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F35" w:rsidRPr="004B4CAB" w:rsidRDefault="00336F35" w:rsidP="00336F35">
      <w:pPr>
        <w:spacing w:before="120" w:after="0" w:line="240" w:lineRule="auto"/>
        <w:rPr>
          <w:rFonts w:ascii="Times New Roman" w:hAnsi="Times New Roman" w:cs="Times New Roman"/>
        </w:rPr>
      </w:pPr>
    </w:p>
    <w:tbl>
      <w:tblPr>
        <w:tblW w:w="9889" w:type="dxa"/>
        <w:tblLayout w:type="fixed"/>
        <w:tblLook w:val="01E0"/>
      </w:tblPr>
      <w:tblGrid>
        <w:gridCol w:w="3892"/>
        <w:gridCol w:w="5997"/>
      </w:tblGrid>
      <w:tr w:rsidR="00336F35" w:rsidRPr="004B4CAB" w:rsidTr="00BE553B">
        <w:trPr>
          <w:trHeight w:val="1610"/>
        </w:trPr>
        <w:tc>
          <w:tcPr>
            <w:tcW w:w="3892" w:type="dxa"/>
          </w:tcPr>
          <w:p w:rsidR="00336F35" w:rsidRPr="004B4CAB" w:rsidRDefault="00336F35" w:rsidP="00336F35">
            <w:pPr>
              <w:spacing w:after="4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SỞ GIÁO DỤC VÀ ĐÀO TẠO </w:t>
            </w:r>
          </w:p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b/>
                <w:sz w:val="24"/>
                <w:szCs w:val="24"/>
              </w:rPr>
              <w:t>BÌNH PHƯỚC</w:t>
            </w:r>
          </w:p>
          <w:p w:rsidR="00336F35" w:rsidRPr="004B4CAB" w:rsidRDefault="00AA1477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9.1pt;margin-top:5.9pt;width:130.5pt;height:20.25pt;z-index:251662336;mso-width-relative:margin;mso-height-relative:margin">
                  <v:textbox style="mso-next-textbox:#_x0000_s1028">
                    <w:txbxContent>
                      <w:p w:rsidR="00336F35" w:rsidRPr="00336F35" w:rsidRDefault="00336F35" w:rsidP="00336F3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336F35">
                          <w:rPr>
                            <w:rFonts w:ascii="Times New Roman" w:hAnsi="Times New Roman" w:cs="Times New Roman"/>
                            <w:b/>
                          </w:rPr>
                          <w:t>ĐỀ</w:t>
                        </w:r>
                        <w:r w:rsidR="008C4325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="003C0233">
                          <w:rPr>
                            <w:rFonts w:ascii="Times New Roman" w:hAnsi="Times New Roman" w:cs="Times New Roman"/>
                            <w:b/>
                          </w:rPr>
                          <w:t>THAM KHẢO SỐ 4</w:t>
                        </w:r>
                      </w:p>
                    </w:txbxContent>
                  </v:textbox>
                </v:shape>
              </w:pict>
            </w:r>
          </w:p>
          <w:p w:rsidR="000E248C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336F35" w:rsidRPr="004B4CAB" w:rsidRDefault="000E248C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336F35" w:rsidRPr="004B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6F35" w:rsidRPr="004B4CAB">
              <w:rPr>
                <w:rFonts w:ascii="Times New Roman" w:hAnsi="Times New Roman" w:cs="Times New Roman"/>
                <w:i/>
                <w:sz w:val="24"/>
                <w:szCs w:val="24"/>
              </w:rPr>
              <w:t>(Đề gồm có 0    trang)</w:t>
            </w:r>
          </w:p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97" w:type="dxa"/>
          </w:tcPr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KỲ THI TỐT NGHIỆP TRUNG HỌC PHỔ THÔNG NĂM 2020</w:t>
            </w:r>
          </w:p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thi: KHOA HỌC XÃ HỘI</w:t>
            </w:r>
          </w:p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 thi thành phần: LỊCH SỬ</w:t>
            </w:r>
          </w:p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Thời gian làm bài: 50 phút, không kể thời gian phát đề.</w:t>
            </w:r>
          </w:p>
          <w:p w:rsidR="00336F35" w:rsidRPr="004B4CAB" w:rsidRDefault="00AA1477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>
                <v:rect id="_x0000_s1030" style="position:absolute;left:0;text-align:left;margin-left:192.75pt;margin-top:15.4pt;width:76.5pt;height:26.25pt;z-index:251663360">
                  <v:textbox>
                    <w:txbxContent>
                      <w:p w:rsidR="008448E0" w:rsidRPr="008448E0" w:rsidRDefault="008448E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448E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MÃ ĐỀ 004</w:t>
                        </w:r>
                      </w:p>
                    </w:txbxContent>
                  </v:textbox>
                </v:rect>
              </w:pict>
            </w:r>
            <w:r w:rsidR="008C4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</w:p>
        </w:tc>
      </w:tr>
    </w:tbl>
    <w:p w:rsidR="00FA6246" w:rsidRPr="004B4CAB" w:rsidRDefault="00FA6246" w:rsidP="00FA6246">
      <w:pPr>
        <w:spacing w:after="45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4CAB">
        <w:rPr>
          <w:rFonts w:ascii="Times New Roman" w:eastAsia="Calibri" w:hAnsi="Times New Roman" w:cs="Times New Roman"/>
          <w:sz w:val="24"/>
          <w:szCs w:val="24"/>
        </w:rPr>
        <w:t>Họ, tên thí sinh:..........................................................................</w:t>
      </w:r>
    </w:p>
    <w:p w:rsidR="00FA6246" w:rsidRPr="004B4CAB" w:rsidRDefault="00FA6246" w:rsidP="00FA6246">
      <w:pPr>
        <w:spacing w:after="45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4CAB">
        <w:rPr>
          <w:rFonts w:ascii="Times New Roman" w:eastAsia="Calibri" w:hAnsi="Times New Roman" w:cs="Times New Roman"/>
          <w:sz w:val="24"/>
          <w:szCs w:val="24"/>
        </w:rPr>
        <w:t>Số báo danh:...............................................................................</w:t>
      </w:r>
    </w:p>
    <w:p w:rsidR="00336F35" w:rsidRPr="004B4CAB" w:rsidRDefault="00336F35" w:rsidP="00AA575C">
      <w:pPr>
        <w:spacing w:before="120" w:after="0"/>
        <w:rPr>
          <w:rFonts w:ascii="Times New Roman" w:hAnsi="Times New Roman" w:cs="Times New Roman"/>
        </w:rPr>
      </w:pPr>
    </w:p>
    <w:p w:rsidR="00AA5A13" w:rsidRPr="00AA5A13" w:rsidRDefault="002D063A" w:rsidP="00AA5A13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1:</w:t>
      </w:r>
      <w:r w:rsidR="00AB3FD4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AA5A13" w:rsidRPr="00AA5A13">
        <w:rPr>
          <w:rFonts w:ascii="Times New Roman" w:hAnsi="Times New Roman" w:cs="Times New Roman"/>
          <w:sz w:val="26"/>
          <w:szCs w:val="26"/>
        </w:rPr>
        <w:t>Việc phóng thành công tàu vũ trụ cùng nhà du hành Gagarin</w:t>
      </w:r>
      <w:r w:rsidR="00FB42EC">
        <w:rPr>
          <w:rFonts w:ascii="Times New Roman" w:hAnsi="Times New Roman" w:cs="Times New Roman"/>
          <w:sz w:val="26"/>
          <w:szCs w:val="26"/>
        </w:rPr>
        <w:t xml:space="preserve"> </w:t>
      </w:r>
      <w:r w:rsidR="00AA5A13" w:rsidRPr="00AA5A13">
        <w:rPr>
          <w:rFonts w:ascii="Times New Roman" w:hAnsi="Times New Roman" w:cs="Times New Roman"/>
          <w:sz w:val="26"/>
          <w:szCs w:val="26"/>
        </w:rPr>
        <w:t xml:space="preserve">(1961) đánh dấu Liên Xô chính thức trở thành nước    </w:t>
      </w:r>
    </w:p>
    <w:p w:rsidR="00AA5A13" w:rsidRDefault="00AA5A13" w:rsidP="00AA5A13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D57">
        <w:rPr>
          <w:rFonts w:ascii="Times New Roman" w:hAnsi="Times New Roman" w:cs="Times New Roman"/>
          <w:b/>
          <w:sz w:val="26"/>
          <w:szCs w:val="26"/>
        </w:rPr>
        <w:t>A.</w:t>
      </w:r>
      <w:r w:rsidRPr="00AA5A13">
        <w:rPr>
          <w:rFonts w:ascii="Times New Roman" w:hAnsi="Times New Roman" w:cs="Times New Roman"/>
          <w:sz w:val="26"/>
          <w:szCs w:val="26"/>
        </w:rPr>
        <w:t xml:space="preserve"> khởi đầu cuộc cách mạng</w:t>
      </w:r>
      <w:r>
        <w:rPr>
          <w:rFonts w:ascii="Times New Roman" w:hAnsi="Times New Roman" w:cs="Times New Roman"/>
          <w:sz w:val="26"/>
          <w:szCs w:val="26"/>
        </w:rPr>
        <w:t xml:space="preserve"> khoa học kỹ thuật.</w:t>
      </w:r>
      <w:r w:rsidRPr="00AA5A13">
        <w:rPr>
          <w:rFonts w:ascii="Times New Roman" w:hAnsi="Times New Roman" w:cs="Times New Roman"/>
          <w:sz w:val="26"/>
          <w:szCs w:val="26"/>
        </w:rPr>
        <w:t xml:space="preserve">                      </w:t>
      </w:r>
    </w:p>
    <w:p w:rsidR="00AA5A13" w:rsidRPr="00AA5A13" w:rsidRDefault="00AA5A13" w:rsidP="00AA5A13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D57">
        <w:rPr>
          <w:rFonts w:ascii="Times New Roman" w:hAnsi="Times New Roman" w:cs="Times New Roman"/>
          <w:b/>
          <w:sz w:val="26"/>
          <w:szCs w:val="26"/>
        </w:rPr>
        <w:t>B.</w:t>
      </w:r>
      <w:r w:rsidRPr="00AA5A13">
        <w:rPr>
          <w:rFonts w:ascii="Times New Roman" w:hAnsi="Times New Roman" w:cs="Times New Roman"/>
          <w:sz w:val="26"/>
          <w:szCs w:val="26"/>
        </w:rPr>
        <w:t xml:space="preserve"> đầu tiên trên thế giới thám hiểm thiên nhiên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A5A13" w:rsidRDefault="00AA5A13" w:rsidP="00AA5A13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16AB">
        <w:rPr>
          <w:rFonts w:ascii="Times New Roman" w:hAnsi="Times New Roman" w:cs="Times New Roman"/>
          <w:b/>
          <w:sz w:val="26"/>
          <w:szCs w:val="26"/>
        </w:rPr>
        <w:t>C.</w:t>
      </w:r>
      <w:r w:rsidRPr="00AA5A13">
        <w:rPr>
          <w:rFonts w:ascii="Times New Roman" w:hAnsi="Times New Roman" w:cs="Times New Roman"/>
          <w:sz w:val="26"/>
          <w:szCs w:val="26"/>
        </w:rPr>
        <w:t xml:space="preserve"> đầu tiên trên thế giới chinh phục vũ trụ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AA5A13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:rsidR="00AA5A13" w:rsidRPr="003A22AF" w:rsidRDefault="00AA5A13" w:rsidP="00460D57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D57">
        <w:rPr>
          <w:rFonts w:ascii="Times New Roman" w:hAnsi="Times New Roman" w:cs="Times New Roman"/>
          <w:b/>
          <w:sz w:val="26"/>
          <w:szCs w:val="26"/>
        </w:rPr>
        <w:t>D.</w:t>
      </w:r>
      <w:r w:rsidRPr="00AA5A13">
        <w:rPr>
          <w:rFonts w:ascii="Times New Roman" w:hAnsi="Times New Roman" w:cs="Times New Roman"/>
          <w:sz w:val="26"/>
          <w:szCs w:val="26"/>
        </w:rPr>
        <w:t xml:space="preserve"> khởi đầu cuộc cách mạng hậu công nghiệp</w:t>
      </w:r>
    </w:p>
    <w:p w:rsidR="0095782B" w:rsidRPr="003A22AF" w:rsidRDefault="00290363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2</w:t>
      </w:r>
      <w:r w:rsidR="00E32AD1" w:rsidRPr="003A22AF">
        <w:rPr>
          <w:rFonts w:ascii="Times New Roman" w:hAnsi="Times New Roman" w:cs="Times New Roman"/>
          <w:b/>
          <w:sz w:val="26"/>
          <w:szCs w:val="26"/>
        </w:rPr>
        <w:t>:</w:t>
      </w:r>
      <w:r w:rsidR="00E32AD1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95782B" w:rsidRPr="003A22AF">
        <w:rPr>
          <w:rFonts w:ascii="Times New Roman" w:hAnsi="Times New Roman" w:cs="Times New Roman"/>
          <w:sz w:val="26"/>
          <w:szCs w:val="26"/>
        </w:rPr>
        <w:t>Trong công cuộc xây dựng cơ sở vật chấ</w:t>
      </w:r>
      <w:r w:rsidR="00E32AD1" w:rsidRPr="003A22AF">
        <w:rPr>
          <w:rFonts w:ascii="Times New Roman" w:hAnsi="Times New Roman" w:cs="Times New Roman"/>
          <w:sz w:val="26"/>
          <w:szCs w:val="26"/>
        </w:rPr>
        <w:t xml:space="preserve">t, </w:t>
      </w:r>
      <w:r w:rsidR="0095782B" w:rsidRPr="003A22AF">
        <w:rPr>
          <w:rFonts w:ascii="Times New Roman" w:hAnsi="Times New Roman" w:cs="Times New Roman"/>
          <w:sz w:val="26"/>
          <w:szCs w:val="26"/>
        </w:rPr>
        <w:t>kỹ thuật của</w:t>
      </w:r>
      <w:r w:rsidR="00E32AD1" w:rsidRPr="003A22AF">
        <w:rPr>
          <w:rFonts w:ascii="Times New Roman" w:hAnsi="Times New Roman" w:cs="Times New Roman"/>
          <w:sz w:val="26"/>
          <w:szCs w:val="26"/>
        </w:rPr>
        <w:t xml:space="preserve"> chủ nghĩa xã hội</w:t>
      </w:r>
      <w:r w:rsidR="0095782B" w:rsidRPr="003A22AF">
        <w:rPr>
          <w:rFonts w:ascii="Times New Roman" w:hAnsi="Times New Roman" w:cs="Times New Roman"/>
          <w:sz w:val="26"/>
          <w:szCs w:val="26"/>
        </w:rPr>
        <w:t>, Liên Xô đi đầu trong lĩnh vực</w:t>
      </w:r>
    </w:p>
    <w:p w:rsidR="0095782B" w:rsidRPr="003A22AF" w:rsidRDefault="0095782B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A.</w:t>
      </w:r>
      <w:r w:rsidRPr="003A22AF">
        <w:rPr>
          <w:rFonts w:ascii="Times New Roman" w:hAnsi="Times New Roman" w:cs="Times New Roman"/>
          <w:sz w:val="26"/>
          <w:szCs w:val="26"/>
        </w:rPr>
        <w:t xml:space="preserve"> công nghiệp nặng, chế tạo máy móc.                          </w:t>
      </w:r>
    </w:p>
    <w:p w:rsidR="0095782B" w:rsidRPr="003A22AF" w:rsidRDefault="0095782B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B.</w:t>
      </w:r>
      <w:r w:rsidRPr="003A22AF">
        <w:rPr>
          <w:rFonts w:ascii="Times New Roman" w:hAnsi="Times New Roman" w:cs="Times New Roman"/>
          <w:sz w:val="26"/>
          <w:szCs w:val="26"/>
        </w:rPr>
        <w:t xml:space="preserve"> công nghiệp sản xuất hàng tiêu dùng.</w:t>
      </w:r>
    </w:p>
    <w:p w:rsidR="0095782B" w:rsidRPr="003A22AF" w:rsidRDefault="0095782B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C.</w:t>
      </w:r>
      <w:r w:rsidRPr="003A22AF">
        <w:rPr>
          <w:rFonts w:ascii="Times New Roman" w:hAnsi="Times New Roman" w:cs="Times New Roman"/>
          <w:sz w:val="26"/>
          <w:szCs w:val="26"/>
        </w:rPr>
        <w:t xml:space="preserve"> công nghiệp vũ trụ và công nghiệp điện hạt nhân.      </w:t>
      </w:r>
    </w:p>
    <w:p w:rsidR="003152E9" w:rsidRPr="003A22AF" w:rsidRDefault="0095782B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D.</w:t>
      </w:r>
      <w:r w:rsidRPr="003A22AF">
        <w:rPr>
          <w:rFonts w:ascii="Times New Roman" w:hAnsi="Times New Roman" w:cs="Times New Roman"/>
          <w:sz w:val="26"/>
          <w:szCs w:val="26"/>
        </w:rPr>
        <w:t xml:space="preserve"> công nghiệp quốc phòng.</w:t>
      </w:r>
    </w:p>
    <w:p w:rsidR="00BE7E47" w:rsidRPr="003A22AF" w:rsidRDefault="002F741E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3</w:t>
      </w:r>
      <w:r w:rsidR="00290363" w:rsidRPr="003A22AF">
        <w:rPr>
          <w:rFonts w:ascii="Times New Roman" w:hAnsi="Times New Roman" w:cs="Times New Roman"/>
          <w:b/>
          <w:sz w:val="26"/>
          <w:szCs w:val="26"/>
        </w:rPr>
        <w:t>:</w:t>
      </w:r>
      <w:r w:rsidR="00290363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BE7E47" w:rsidRPr="003A22AF">
        <w:rPr>
          <w:rFonts w:ascii="Times New Roman" w:eastAsia=".VnTime" w:hAnsi="Times New Roman" w:cs="Times New Roman"/>
          <w:sz w:val="26"/>
          <w:szCs w:val="26"/>
        </w:rPr>
        <w:t>Hội nghị Ianta (2/1945) quy đinh các vùng Đông Nam Á, Nam Á, Tây Á vẫn thuộc phạm vi ảnh hưởng của.</w:t>
      </w:r>
    </w:p>
    <w:p w:rsidR="00BE7E47" w:rsidRPr="003A22AF" w:rsidRDefault="003152E9" w:rsidP="00EB6FB8">
      <w:pPr>
        <w:spacing w:after="60" w:line="240" w:lineRule="auto"/>
        <w:jc w:val="both"/>
        <w:rPr>
          <w:rFonts w:ascii="Times New Roman" w:eastAsia=".VnTime" w:hAnsi="Times New Roman" w:cs="Times New Roman"/>
          <w:sz w:val="26"/>
          <w:szCs w:val="26"/>
        </w:rPr>
      </w:pPr>
      <w:r w:rsidRPr="003A22AF">
        <w:rPr>
          <w:rFonts w:ascii="Times New Roman" w:eastAsia=".VnTime" w:hAnsi="Times New Roman" w:cs="Times New Roman"/>
          <w:b/>
          <w:sz w:val="26"/>
          <w:szCs w:val="26"/>
        </w:rPr>
        <w:t>A.</w:t>
      </w:r>
      <w:r w:rsidRPr="003A22AF">
        <w:rPr>
          <w:rFonts w:ascii="Times New Roman" w:eastAsia=".VnTime" w:hAnsi="Times New Roman" w:cs="Times New Roman"/>
          <w:sz w:val="26"/>
          <w:szCs w:val="26"/>
        </w:rPr>
        <w:t xml:space="preserve"> Anh, Pháp, Mĩ.</w:t>
      </w:r>
      <w:r w:rsidRPr="003A22AF">
        <w:rPr>
          <w:rFonts w:ascii="Times New Roman" w:eastAsia=".VnTime" w:hAnsi="Times New Roman" w:cs="Times New Roman"/>
          <w:sz w:val="26"/>
          <w:szCs w:val="26"/>
        </w:rPr>
        <w:tab/>
      </w:r>
      <w:r w:rsidRPr="003A22AF">
        <w:rPr>
          <w:rFonts w:ascii="Times New Roman" w:eastAsia=".VnTime" w:hAnsi="Times New Roman" w:cs="Times New Roman"/>
          <w:sz w:val="26"/>
          <w:szCs w:val="26"/>
        </w:rPr>
        <w:tab/>
      </w:r>
      <w:r w:rsidRPr="003A22AF">
        <w:rPr>
          <w:rFonts w:ascii="Times New Roman" w:eastAsia=".VnTime" w:hAnsi="Times New Roman" w:cs="Times New Roman"/>
          <w:sz w:val="26"/>
          <w:szCs w:val="26"/>
        </w:rPr>
        <w:tab/>
      </w:r>
      <w:r w:rsidRPr="003A22AF">
        <w:rPr>
          <w:rFonts w:ascii="Times New Roman" w:eastAsia=".VnTime" w:hAnsi="Times New Roman" w:cs="Times New Roman"/>
          <w:sz w:val="26"/>
          <w:szCs w:val="26"/>
        </w:rPr>
        <w:tab/>
      </w:r>
      <w:r w:rsidR="00EC33F4" w:rsidRPr="003A22AF">
        <w:rPr>
          <w:rFonts w:ascii="Times New Roman" w:eastAsia=".VnTime" w:hAnsi="Times New Roman" w:cs="Times New Roman"/>
          <w:sz w:val="26"/>
          <w:szCs w:val="26"/>
        </w:rPr>
        <w:tab/>
      </w:r>
      <w:r w:rsidRPr="003A22AF">
        <w:rPr>
          <w:rFonts w:ascii="Times New Roman" w:eastAsia=".VnTime" w:hAnsi="Times New Roman" w:cs="Times New Roman"/>
          <w:b/>
          <w:sz w:val="26"/>
          <w:szCs w:val="26"/>
        </w:rPr>
        <w:t>B.</w:t>
      </w:r>
      <w:r w:rsidRPr="003A22AF">
        <w:rPr>
          <w:rFonts w:ascii="Times New Roman" w:eastAsia=".VnTime" w:hAnsi="Times New Roman" w:cs="Times New Roman"/>
          <w:sz w:val="26"/>
          <w:szCs w:val="26"/>
        </w:rPr>
        <w:t xml:space="preserve"> Liên Xô.</w:t>
      </w:r>
    </w:p>
    <w:p w:rsidR="003152E9" w:rsidRPr="003A22AF" w:rsidRDefault="00BE7E47" w:rsidP="00EB6FB8">
      <w:pPr>
        <w:spacing w:after="60" w:line="240" w:lineRule="auto"/>
        <w:jc w:val="both"/>
        <w:rPr>
          <w:rFonts w:ascii="Times New Roman" w:eastAsia=".VnTime" w:hAnsi="Times New Roman" w:cs="Times New Roman"/>
          <w:sz w:val="26"/>
          <w:szCs w:val="26"/>
        </w:rPr>
      </w:pPr>
      <w:r w:rsidRPr="003A22AF">
        <w:rPr>
          <w:rFonts w:ascii="Times New Roman" w:eastAsia=".VnTime" w:hAnsi="Times New Roman" w:cs="Times New Roman"/>
          <w:b/>
          <w:sz w:val="26"/>
          <w:szCs w:val="26"/>
        </w:rPr>
        <w:t>C.</w:t>
      </w:r>
      <w:r w:rsidRPr="003A22AF">
        <w:rPr>
          <w:rFonts w:ascii="Times New Roman" w:eastAsia=".VnTime" w:hAnsi="Times New Roman" w:cs="Times New Roman"/>
          <w:sz w:val="26"/>
          <w:szCs w:val="26"/>
        </w:rPr>
        <w:t xml:space="preserve"> Mĩ và Liên Xô</w:t>
      </w:r>
      <w:r w:rsidR="003152E9" w:rsidRPr="003A22AF">
        <w:rPr>
          <w:rFonts w:ascii="Times New Roman" w:eastAsia=".VnTime" w:hAnsi="Times New Roman" w:cs="Times New Roman"/>
          <w:sz w:val="26"/>
          <w:szCs w:val="26"/>
        </w:rPr>
        <w:t>.</w:t>
      </w:r>
      <w:r w:rsidRPr="003A22AF">
        <w:rPr>
          <w:rFonts w:ascii="Times New Roman" w:eastAsia=".VnTime" w:hAnsi="Times New Roman" w:cs="Times New Roman"/>
          <w:sz w:val="26"/>
          <w:szCs w:val="26"/>
        </w:rPr>
        <w:tab/>
      </w:r>
      <w:r w:rsidRPr="003A22AF">
        <w:rPr>
          <w:rFonts w:ascii="Times New Roman" w:eastAsia=".VnTime" w:hAnsi="Times New Roman" w:cs="Times New Roman"/>
          <w:sz w:val="26"/>
          <w:szCs w:val="26"/>
        </w:rPr>
        <w:tab/>
      </w:r>
      <w:r w:rsidRPr="003A22AF">
        <w:rPr>
          <w:rFonts w:ascii="Times New Roman" w:eastAsia=".VnTime" w:hAnsi="Times New Roman" w:cs="Times New Roman"/>
          <w:sz w:val="26"/>
          <w:szCs w:val="26"/>
        </w:rPr>
        <w:tab/>
      </w:r>
      <w:r w:rsidRPr="003A22AF">
        <w:rPr>
          <w:rFonts w:ascii="Times New Roman" w:eastAsia=".VnTime" w:hAnsi="Times New Roman" w:cs="Times New Roman"/>
          <w:sz w:val="26"/>
          <w:szCs w:val="26"/>
        </w:rPr>
        <w:tab/>
      </w:r>
      <w:r w:rsidR="00EC33F4" w:rsidRPr="003A22AF">
        <w:rPr>
          <w:rFonts w:ascii="Times New Roman" w:eastAsia=".VnTime" w:hAnsi="Times New Roman" w:cs="Times New Roman"/>
          <w:sz w:val="26"/>
          <w:szCs w:val="26"/>
        </w:rPr>
        <w:tab/>
      </w:r>
      <w:r w:rsidRPr="003A22AF">
        <w:rPr>
          <w:rFonts w:ascii="Times New Roman" w:eastAsia=".VnTime" w:hAnsi="Times New Roman" w:cs="Times New Roman"/>
          <w:b/>
          <w:sz w:val="26"/>
          <w:szCs w:val="26"/>
        </w:rPr>
        <w:t>D.</w:t>
      </w:r>
      <w:r w:rsidRPr="003A22AF">
        <w:rPr>
          <w:rFonts w:ascii="Times New Roman" w:eastAsia=".VnTime" w:hAnsi="Times New Roman" w:cs="Times New Roman"/>
          <w:sz w:val="26"/>
          <w:szCs w:val="26"/>
        </w:rPr>
        <w:t xml:space="preserve"> các nước phương Tây</w:t>
      </w:r>
      <w:r w:rsidR="003152E9" w:rsidRPr="003A22AF">
        <w:rPr>
          <w:rFonts w:ascii="Times New Roman" w:eastAsia=".VnTime" w:hAnsi="Times New Roman" w:cs="Times New Roman"/>
          <w:sz w:val="26"/>
          <w:szCs w:val="26"/>
        </w:rPr>
        <w:t>.</w:t>
      </w:r>
    </w:p>
    <w:p w:rsidR="00306C76" w:rsidRPr="003A22AF" w:rsidRDefault="002F741E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4: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306C76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Phong trào đấu tranh chống chủ nghĩa thực dân ở châu Phi đặc biệt phát triển từ những năm 50 của thế kỉ XX, trước hết là khu vực </w:t>
      </w:r>
    </w:p>
    <w:p w:rsidR="003152E9" w:rsidRPr="003A22AF" w:rsidRDefault="00306C76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Bắc Phi.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Nam Phi.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Đông Phi.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Tây Phi. </w:t>
      </w:r>
    </w:p>
    <w:p w:rsidR="00101813" w:rsidRPr="003A22AF" w:rsidRDefault="00AB50EB" w:rsidP="00EB6F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5:</w:t>
      </w:r>
      <w:r w:rsidR="00101813" w:rsidRPr="003A22AF">
        <w:rPr>
          <w:rFonts w:ascii="Times New Roman" w:hAnsi="Times New Roman" w:cs="Times New Roman"/>
          <w:sz w:val="26"/>
          <w:szCs w:val="26"/>
        </w:rPr>
        <w:t xml:space="preserve"> Nhân tố hàng đầu dẫn tới sự phát triển của nền kinh tế Nhật Bản trong những năm 1952 - 1973 là</w:t>
      </w:r>
    </w:p>
    <w:p w:rsidR="00101813" w:rsidRPr="003A22AF" w:rsidRDefault="00101813" w:rsidP="00EB6FB8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4A48F8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</w:rPr>
        <w:t>chi phi cho quốc phòng thấp ( không vượt quá 1% GDP)</w:t>
      </w:r>
    </w:p>
    <w:p w:rsidR="00101813" w:rsidRPr="003A22AF" w:rsidRDefault="00101813" w:rsidP="00EB6FB8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4A48F8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</w:rPr>
        <w:t>con người được coi là vốn quý nhất, là chìa khóa của sự phát triển.</w:t>
      </w:r>
    </w:p>
    <w:p w:rsidR="00101813" w:rsidRPr="003A22AF" w:rsidRDefault="00101813" w:rsidP="00EB6FB8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4A48F8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</w:rPr>
        <w:t>tận dụng triệt để những yếu tố thuận lợi từ bên ngoài để phát triển.</w:t>
      </w:r>
    </w:p>
    <w:p w:rsidR="003F53EA" w:rsidRPr="003A22AF" w:rsidRDefault="00101813" w:rsidP="00EB6FB8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4A48F8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</w:rPr>
        <w:t>áp dụng những thành tựu khoa học - kỹ thuật để nâng cao năng suất.</w:t>
      </w:r>
    </w:p>
    <w:p w:rsidR="00F1437C" w:rsidRPr="003A22AF" w:rsidRDefault="00724C5D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6: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F1437C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Trong những năm 90 của thế kỉ XX, nền kinh tế Mĩ có biểu hiện nào sau đây? </w:t>
      </w:r>
    </w:p>
    <w:p w:rsidR="00F1437C" w:rsidRPr="003A22AF" w:rsidRDefault="00F1437C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Trải qua những đợt suy thoái ngắn.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Khủng hoảng trầm trọng kéo dài. </w:t>
      </w:r>
    </w:p>
    <w:p w:rsidR="002F78B6" w:rsidRPr="003A22AF" w:rsidRDefault="00F1437C" w:rsidP="00A03813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Phát triển nhanh và liên tục.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Tốc độ tăng trưởng cao nhất thế giới. </w:t>
      </w:r>
    </w:p>
    <w:p w:rsidR="003B6270" w:rsidRPr="003A22AF" w:rsidRDefault="00235CDD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7: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3B6270" w:rsidRPr="003A22AF">
        <w:rPr>
          <w:rFonts w:ascii="Times New Roman" w:hAnsi="Times New Roman" w:cs="Times New Roman"/>
          <w:sz w:val="26"/>
          <w:szCs w:val="26"/>
        </w:rPr>
        <w:t>Việc gia nhập ASEAN đã đem lại cho Việt Nam nhiều cơ hội lớn để thực hiện mục tiêu đổi mới đất nước, ngoại trừ việc</w:t>
      </w:r>
    </w:p>
    <w:p w:rsidR="003B6270" w:rsidRPr="003A22AF" w:rsidRDefault="003B6270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A.</w:t>
      </w:r>
      <w:r w:rsidRPr="003A22AF">
        <w:rPr>
          <w:rFonts w:ascii="Times New Roman" w:hAnsi="Times New Roman" w:cs="Times New Roman"/>
          <w:sz w:val="26"/>
          <w:szCs w:val="26"/>
        </w:rPr>
        <w:t xml:space="preserve"> mở rộng, trao đổi và giao lưu văn hóa với bên ngoài.</w:t>
      </w:r>
    </w:p>
    <w:p w:rsidR="003B6270" w:rsidRPr="003A22AF" w:rsidRDefault="003B6270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lastRenderedPageBreak/>
        <w:t>B.</w:t>
      </w:r>
      <w:r w:rsidRPr="003A22AF">
        <w:rPr>
          <w:rFonts w:ascii="Times New Roman" w:hAnsi="Times New Roman" w:cs="Times New Roman"/>
          <w:sz w:val="26"/>
          <w:szCs w:val="26"/>
        </w:rPr>
        <w:t xml:space="preserve"> thu hút nguồn vốn đầu tư của nước ngoài để phát triển kinh tế.</w:t>
      </w:r>
    </w:p>
    <w:p w:rsidR="003B6270" w:rsidRPr="003A22AF" w:rsidRDefault="003B6270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C.</w:t>
      </w:r>
      <w:r w:rsidRPr="003A22AF">
        <w:rPr>
          <w:rFonts w:ascii="Times New Roman" w:hAnsi="Times New Roman" w:cs="Times New Roman"/>
          <w:sz w:val="26"/>
          <w:szCs w:val="26"/>
        </w:rPr>
        <w:t xml:space="preserve"> nền kinh tế bị cạnh tranh khốc liệt, bản sắc văn hóa có nguy cơ bị xói mòn.</w:t>
      </w:r>
    </w:p>
    <w:p w:rsidR="003F53EA" w:rsidRPr="003A22AF" w:rsidRDefault="003B6270" w:rsidP="00EB6FB8">
      <w:pPr>
        <w:spacing w:after="6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hAnsi="Times New Roman" w:cs="Times New Roman"/>
          <w:b/>
          <w:sz w:val="26"/>
          <w:szCs w:val="26"/>
        </w:rPr>
        <w:t>D.</w:t>
      </w:r>
      <w:r w:rsidRPr="003A22AF">
        <w:rPr>
          <w:rFonts w:ascii="Times New Roman" w:hAnsi="Times New Roman" w:cs="Times New Roman"/>
          <w:sz w:val="26"/>
          <w:szCs w:val="26"/>
        </w:rPr>
        <w:t xml:space="preserve"> học hỏi và tiếp thu được nhiều thành tựu khoa học - kĩ thuật từ bên ngoài.</w:t>
      </w:r>
    </w:p>
    <w:p w:rsidR="000173C0" w:rsidRPr="003A22AF" w:rsidRDefault="00696B0E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8: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0173C0" w:rsidRPr="003A22AF">
        <w:rPr>
          <w:rFonts w:ascii="Times New Roman" w:hAnsi="Times New Roman" w:cs="Times New Roman"/>
          <w:sz w:val="26"/>
          <w:szCs w:val="26"/>
        </w:rPr>
        <w:t>Sự sụp đổ hoàn toàn của chủ nghĩa thực dân kiểu cũ cùng hệ thống thuộc địa của nó ở châu Phi được đánh dấu bởi sự kiện</w:t>
      </w:r>
    </w:p>
    <w:p w:rsidR="000173C0" w:rsidRPr="003A22AF" w:rsidRDefault="000173C0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A.</w:t>
      </w:r>
      <w:r w:rsidRPr="003A22AF">
        <w:rPr>
          <w:rFonts w:ascii="Times New Roman" w:hAnsi="Times New Roman" w:cs="Times New Roman"/>
          <w:sz w:val="26"/>
          <w:szCs w:val="26"/>
        </w:rPr>
        <w:t xml:space="preserve"> 17 nước châu Phi tuyên bố giành được độc lập vào năm 1960.</w:t>
      </w:r>
    </w:p>
    <w:p w:rsidR="000173C0" w:rsidRPr="003A22AF" w:rsidRDefault="000173C0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B.</w:t>
      </w:r>
      <w:r w:rsidRPr="003A22AF">
        <w:rPr>
          <w:rFonts w:ascii="Times New Roman" w:hAnsi="Times New Roman" w:cs="Times New Roman"/>
          <w:sz w:val="26"/>
          <w:szCs w:val="26"/>
        </w:rPr>
        <w:t xml:space="preserve"> cuộc đấu tranh chống Pháp của nhân dân Angiêri giành thắng lợi (1962).</w:t>
      </w:r>
    </w:p>
    <w:p w:rsidR="000173C0" w:rsidRPr="003A22AF" w:rsidRDefault="000173C0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C.</w:t>
      </w:r>
      <w:r w:rsidRPr="003A22AF">
        <w:rPr>
          <w:rFonts w:ascii="Times New Roman" w:hAnsi="Times New Roman" w:cs="Times New Roman"/>
          <w:sz w:val="26"/>
          <w:szCs w:val="26"/>
        </w:rPr>
        <w:t xml:space="preserve"> Môdămbích và Ănggôla giành được độc lập từ tay Bồ Đào Nha (1975).</w:t>
      </w:r>
    </w:p>
    <w:p w:rsidR="003F53EA" w:rsidRPr="003A22AF" w:rsidRDefault="000173C0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D.</w:t>
      </w:r>
      <w:r w:rsidRPr="003A22AF">
        <w:rPr>
          <w:rFonts w:ascii="Times New Roman" w:hAnsi="Times New Roman" w:cs="Times New Roman"/>
          <w:sz w:val="26"/>
          <w:szCs w:val="26"/>
        </w:rPr>
        <w:t xml:space="preserve"> Nenxơn Manđêla trở thảnh Tổng thống da đen đầu tiên ở Nam Phi (1994).</w:t>
      </w:r>
    </w:p>
    <w:p w:rsidR="0092359D" w:rsidRPr="003A22AF" w:rsidRDefault="008B6450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9: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92359D"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Sự kiện nào sau đây đánh dấu sự xác lập cục diện hai phe, hai cực</w:t>
      </w:r>
      <w:r w:rsidR="00EC33F4"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sau C</w:t>
      </w:r>
      <w:r w:rsidR="00467DB7"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>hiến tranh thế giới thứ hai</w:t>
      </w:r>
      <w:r w:rsidR="0092359D"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>?</w:t>
      </w:r>
      <w:r w:rsidR="00467DB7"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</w:p>
    <w:p w:rsidR="0092359D" w:rsidRPr="003A22AF" w:rsidRDefault="0092359D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A.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 xml:space="preserve"> Thông điệp của Tổng thống Mỹ Tơruman</w:t>
      </w:r>
      <w:r w:rsidR="00923E9D" w:rsidRPr="003A22AF">
        <w:rPr>
          <w:rFonts w:ascii="Times New Roman" w:eastAsia="Batang" w:hAnsi="Times New Roman" w:cs="Times New Roman"/>
          <w:sz w:val="26"/>
          <w:szCs w:val="26"/>
          <w:lang w:val="en-AU" w:eastAsia="ko-KR"/>
        </w:rPr>
        <w:t>.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ab/>
      </w:r>
    </w:p>
    <w:p w:rsidR="0092359D" w:rsidRPr="003A22AF" w:rsidRDefault="0092359D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en-AU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B.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 xml:space="preserve"> Sự ra đời của kế hoạch Macsan</w:t>
      </w:r>
      <w:r w:rsidR="00923E9D" w:rsidRPr="003A22AF">
        <w:rPr>
          <w:rFonts w:ascii="Times New Roman" w:eastAsia="Batang" w:hAnsi="Times New Roman" w:cs="Times New Roman"/>
          <w:sz w:val="26"/>
          <w:szCs w:val="26"/>
          <w:lang w:val="en-AU" w:eastAsia="ko-KR"/>
        </w:rPr>
        <w:t>.</w:t>
      </w:r>
    </w:p>
    <w:p w:rsidR="0092359D" w:rsidRPr="003A22AF" w:rsidRDefault="0092359D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en-AU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C.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 xml:space="preserve"> Sự ra đời của tổ chức NATO và tổ chức Hiệp ước Vacsava</w:t>
      </w:r>
      <w:r w:rsidR="00923E9D" w:rsidRPr="003A22AF">
        <w:rPr>
          <w:rFonts w:ascii="Times New Roman" w:eastAsia="Batang" w:hAnsi="Times New Roman" w:cs="Times New Roman"/>
          <w:sz w:val="26"/>
          <w:szCs w:val="26"/>
          <w:lang w:val="en-AU" w:eastAsia="ko-KR"/>
        </w:rPr>
        <w:t>.</w:t>
      </w:r>
    </w:p>
    <w:p w:rsidR="00923E9D" w:rsidRPr="003A22AF" w:rsidRDefault="0092359D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en-AU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D.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 xml:space="preserve"> Sự thành lập hội đồng tương trợ kinh tế SEV</w:t>
      </w:r>
      <w:r w:rsidR="00923E9D" w:rsidRPr="003A22AF">
        <w:rPr>
          <w:rFonts w:ascii="Times New Roman" w:eastAsia="Batang" w:hAnsi="Times New Roman" w:cs="Times New Roman"/>
          <w:sz w:val="26"/>
          <w:szCs w:val="26"/>
          <w:lang w:val="en-AU" w:eastAsia="ko-KR"/>
        </w:rPr>
        <w:t>.</w:t>
      </w:r>
    </w:p>
    <w:p w:rsidR="00AB3FD4" w:rsidRPr="003A22AF" w:rsidRDefault="00740A2B" w:rsidP="00EB6FB8">
      <w:pPr>
        <w:widowControl w:val="0"/>
        <w:spacing w:after="60" w:line="240" w:lineRule="auto"/>
        <w:jc w:val="both"/>
        <w:rPr>
          <w:rFonts w:ascii="Times New Roman" w:eastAsia="Courier New" w:hAnsi="Times New Roman" w:cs="Times New Roman"/>
          <w:bCs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10: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AB3FD4" w:rsidRPr="003A22AF">
        <w:rPr>
          <w:rFonts w:ascii="Times New Roman" w:eastAsia="Courier New" w:hAnsi="Times New Roman" w:cs="Times New Roman"/>
          <w:bCs/>
          <w:sz w:val="26"/>
          <w:szCs w:val="26"/>
          <w:lang w:val="vi-VN" w:eastAsia="vi-VN"/>
        </w:rPr>
        <w:t xml:space="preserve">Nguyên nhân chung của sự phát triển kinh tế Mĩ, </w:t>
      </w:r>
      <w:r w:rsidR="00AB3FD4" w:rsidRPr="003A22AF">
        <w:rPr>
          <w:rFonts w:ascii="Times New Roman" w:eastAsia="Courier New" w:hAnsi="Times New Roman" w:cs="Times New Roman"/>
          <w:bCs/>
          <w:sz w:val="26"/>
          <w:szCs w:val="26"/>
          <w:lang w:eastAsia="vi-VN"/>
        </w:rPr>
        <w:t xml:space="preserve">Tây Âu, </w:t>
      </w:r>
      <w:r w:rsidR="00AB3FD4" w:rsidRPr="003A22AF">
        <w:rPr>
          <w:rFonts w:ascii="Times New Roman" w:eastAsia="Courier New" w:hAnsi="Times New Roman" w:cs="Times New Roman"/>
          <w:bCs/>
          <w:sz w:val="26"/>
          <w:szCs w:val="26"/>
          <w:lang w:val="vi-VN" w:eastAsia="vi-VN"/>
        </w:rPr>
        <w:t>Nhật Bản sau Chiến tranh thế giới thứ hai là gì?</w:t>
      </w:r>
    </w:p>
    <w:p w:rsidR="00AB3FD4" w:rsidRPr="003A22AF" w:rsidRDefault="00AB3FD4" w:rsidP="00EB6FB8">
      <w:pPr>
        <w:widowControl w:val="0"/>
        <w:tabs>
          <w:tab w:val="left" w:pos="426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Pr="003A22AF">
        <w:rPr>
          <w:rFonts w:ascii="Times New Roman" w:hAnsi="Times New Roman" w:cs="Times New Roman"/>
          <w:b/>
          <w:sz w:val="26"/>
          <w:szCs w:val="26"/>
        </w:rPr>
        <w:t>.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eastAsia="Courier New" w:hAnsi="Times New Roman" w:cs="Times New Roman"/>
          <w:sz w:val="26"/>
          <w:szCs w:val="26"/>
          <w:lang w:eastAsia="vi-VN"/>
        </w:rPr>
        <w:t>Á</w:t>
      </w:r>
      <w:r w:rsidRPr="003A22AF">
        <w:rPr>
          <w:rFonts w:ascii="Times New Roman" w:eastAsia="Courier New" w:hAnsi="Times New Roman" w:cs="Times New Roman"/>
          <w:sz w:val="26"/>
          <w:szCs w:val="26"/>
          <w:lang w:val="vi-VN" w:eastAsia="vi-VN"/>
        </w:rPr>
        <w:t>p dụng thành tựu khoa học-kĩ thuật vào trong sản xuất.</w:t>
      </w:r>
      <w:r w:rsidRPr="003A22AF">
        <w:rPr>
          <w:rFonts w:ascii="Times New Roman" w:hAnsi="Times New Roman" w:cs="Times New Roman"/>
          <w:sz w:val="26"/>
          <w:szCs w:val="26"/>
        </w:rPr>
        <w:tab/>
      </w:r>
    </w:p>
    <w:p w:rsidR="00AB3FD4" w:rsidRPr="003A22AF" w:rsidRDefault="00AB3FD4" w:rsidP="00EB6FB8">
      <w:pPr>
        <w:widowControl w:val="0"/>
        <w:tabs>
          <w:tab w:val="left" w:pos="426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</w:rPr>
        <w:t>B</w:t>
      </w:r>
      <w:r w:rsidRPr="003A22AF">
        <w:rPr>
          <w:rFonts w:ascii="Times New Roman" w:hAnsi="Times New Roman" w:cs="Times New Roman"/>
          <w:b/>
          <w:sz w:val="26"/>
          <w:szCs w:val="26"/>
        </w:rPr>
        <w:t>.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eastAsia="Courier New" w:hAnsi="Times New Roman" w:cs="Times New Roman"/>
          <w:sz w:val="26"/>
          <w:szCs w:val="26"/>
          <w:lang w:val="vi-VN" w:eastAsia="vi-VN"/>
        </w:rPr>
        <w:t>Nhờ quân sự hóa nền kinh tế</w:t>
      </w:r>
      <w:r w:rsidRPr="003A22AF">
        <w:rPr>
          <w:rFonts w:ascii="Times New Roman" w:eastAsia="Courier New" w:hAnsi="Times New Roman" w:cs="Times New Roman"/>
          <w:sz w:val="26"/>
          <w:szCs w:val="26"/>
          <w:lang w:eastAsia="vi-VN"/>
        </w:rPr>
        <w:t xml:space="preserve">. </w:t>
      </w:r>
    </w:p>
    <w:p w:rsidR="00AB3FD4" w:rsidRPr="003A22AF" w:rsidRDefault="00AB3FD4" w:rsidP="00EB6FB8">
      <w:pPr>
        <w:widowControl w:val="0"/>
        <w:tabs>
          <w:tab w:val="left" w:pos="426"/>
          <w:tab w:val="left" w:pos="526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Pr="003A22AF">
        <w:rPr>
          <w:rFonts w:ascii="Times New Roman" w:hAnsi="Times New Roman" w:cs="Times New Roman"/>
          <w:b/>
          <w:sz w:val="26"/>
          <w:szCs w:val="26"/>
        </w:rPr>
        <w:t>.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eastAsia="Courier New" w:hAnsi="Times New Roman" w:cs="Times New Roman"/>
          <w:sz w:val="26"/>
          <w:szCs w:val="26"/>
          <w:lang w:val="vi-VN" w:eastAsia="vi-VN"/>
        </w:rPr>
        <w:t>Biết thâm nhập vào thị trường các nước</w:t>
      </w:r>
      <w:r w:rsidRPr="003A22AF">
        <w:rPr>
          <w:rFonts w:ascii="Times New Roman" w:eastAsia="Courier New" w:hAnsi="Times New Roman" w:cs="Times New Roman"/>
          <w:sz w:val="26"/>
          <w:szCs w:val="26"/>
          <w:lang w:eastAsia="vi-VN"/>
        </w:rPr>
        <w:t>.</w:t>
      </w:r>
      <w:r w:rsidRPr="003A22AF">
        <w:rPr>
          <w:rFonts w:ascii="Times New Roman" w:hAnsi="Times New Roman" w:cs="Times New Roman"/>
          <w:sz w:val="26"/>
          <w:szCs w:val="26"/>
        </w:rPr>
        <w:tab/>
      </w:r>
      <w:r w:rsidRPr="003A22AF">
        <w:rPr>
          <w:rFonts w:ascii="Times New Roman" w:hAnsi="Times New Roman" w:cs="Times New Roman"/>
          <w:sz w:val="26"/>
          <w:szCs w:val="26"/>
        </w:rPr>
        <w:tab/>
      </w:r>
    </w:p>
    <w:p w:rsidR="00923E9D" w:rsidRPr="003A22AF" w:rsidRDefault="00AB3FD4" w:rsidP="00EB6FB8">
      <w:pPr>
        <w:widowControl w:val="0"/>
        <w:tabs>
          <w:tab w:val="left" w:pos="426"/>
          <w:tab w:val="left" w:pos="526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3A22AF">
        <w:rPr>
          <w:rFonts w:ascii="Times New Roman" w:hAnsi="Times New Roman" w:cs="Times New Roman"/>
          <w:b/>
          <w:sz w:val="26"/>
          <w:szCs w:val="26"/>
        </w:rPr>
        <w:t>.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eastAsia="Courier New" w:hAnsi="Times New Roman" w:cs="Times New Roman"/>
          <w:sz w:val="26"/>
          <w:szCs w:val="26"/>
          <w:lang w:eastAsia="vi-VN"/>
        </w:rPr>
        <w:t>Tận dụng các cuộc chiến tranh</w:t>
      </w:r>
      <w:r w:rsidRPr="003A22AF">
        <w:rPr>
          <w:rFonts w:ascii="Times New Roman" w:eastAsia="Courier New" w:hAnsi="Times New Roman" w:cs="Times New Roman"/>
          <w:sz w:val="26"/>
          <w:szCs w:val="26"/>
          <w:lang w:val="vi-VN" w:eastAsia="vi-VN"/>
        </w:rPr>
        <w:t>.</w:t>
      </w:r>
    </w:p>
    <w:p w:rsidR="006B03E0" w:rsidRPr="003A22AF" w:rsidRDefault="003C04C9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11: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6B03E0" w:rsidRPr="003A22AF">
        <w:rPr>
          <w:rFonts w:ascii="Times New Roman" w:hAnsi="Times New Roman" w:cs="Times New Roman"/>
          <w:sz w:val="26"/>
          <w:szCs w:val="26"/>
        </w:rPr>
        <w:t>Sự kiện nào gắn với tên tuổi của Nen – xơn Man – đê – la ?</w:t>
      </w:r>
    </w:p>
    <w:p w:rsidR="006B03E0" w:rsidRPr="003A22AF" w:rsidRDefault="006B03E0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A.</w:t>
      </w:r>
      <w:r w:rsidRPr="003A22AF">
        <w:rPr>
          <w:rFonts w:ascii="Times New Roman" w:hAnsi="Times New Roman" w:cs="Times New Roman"/>
          <w:sz w:val="26"/>
          <w:szCs w:val="26"/>
        </w:rPr>
        <w:t xml:space="preserve"> Lãnh tụ của phong trào đấu tranh chống chế độ phân biệt chủng tộc ở Nam Phi.</w:t>
      </w:r>
    </w:p>
    <w:p w:rsidR="006B03E0" w:rsidRPr="003A22AF" w:rsidRDefault="006B03E0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B.</w:t>
      </w:r>
      <w:r w:rsidRPr="003A22AF">
        <w:rPr>
          <w:rFonts w:ascii="Times New Roman" w:hAnsi="Times New Roman" w:cs="Times New Roman"/>
          <w:sz w:val="26"/>
          <w:szCs w:val="26"/>
        </w:rPr>
        <w:t xml:space="preserve"> Chiến sĩ nổi tiếng chống ách thống trị của bọn thực dân. </w:t>
      </w:r>
    </w:p>
    <w:p w:rsidR="006B03E0" w:rsidRPr="003A22AF" w:rsidRDefault="006B03E0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C.</w:t>
      </w:r>
      <w:r w:rsidRPr="003A22AF">
        <w:rPr>
          <w:rFonts w:ascii="Times New Roman" w:hAnsi="Times New Roman" w:cs="Times New Roman"/>
          <w:sz w:val="26"/>
          <w:szCs w:val="26"/>
        </w:rPr>
        <w:t xml:space="preserve"> Lãnh tụ của phong trào giải phóng dân tộc ở An – giê – ri. </w:t>
      </w:r>
    </w:p>
    <w:p w:rsidR="003F53EA" w:rsidRPr="003A22AF" w:rsidRDefault="006B03E0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D.</w:t>
      </w:r>
      <w:r w:rsidRPr="003A22AF">
        <w:rPr>
          <w:rFonts w:ascii="Times New Roman" w:hAnsi="Times New Roman" w:cs="Times New Roman"/>
          <w:sz w:val="26"/>
          <w:szCs w:val="26"/>
        </w:rPr>
        <w:t xml:space="preserve"> Lãnh tụ của phong trào giải phóng dân tộc ở Ăng – gô – la.</w:t>
      </w:r>
    </w:p>
    <w:p w:rsidR="007949FE" w:rsidRPr="003A22AF" w:rsidRDefault="00DF738B" w:rsidP="00EB6FB8">
      <w:pPr>
        <w:tabs>
          <w:tab w:val="left" w:pos="180"/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-45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12: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7949FE" w:rsidRPr="003A22AF">
        <w:rPr>
          <w:rFonts w:ascii="Times New Roman" w:hAnsi="Times New Roman" w:cs="Times New Roman"/>
          <w:sz w:val="26"/>
          <w:szCs w:val="26"/>
          <w:lang w:val="vi-VN"/>
        </w:rPr>
        <w:t>Sau khi chiến tranh lạnh kết thúc (1989) và trật tự thế giới hai cực Ianta sụp đổ (1991) chính sách đối ngoại của Mĩ là</w:t>
      </w:r>
    </w:p>
    <w:p w:rsidR="007949FE" w:rsidRPr="003A22AF" w:rsidRDefault="007949FE" w:rsidP="00EB6FB8">
      <w:pPr>
        <w:tabs>
          <w:tab w:val="left" w:pos="180"/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-45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Thiết lập trật tự thế giới “đơn cực“ do Mĩ là siêu cường duy nhất lãnh đạo</w:t>
      </w:r>
      <w:r w:rsidRPr="003A22AF">
        <w:rPr>
          <w:rFonts w:ascii="Times New Roman" w:hAnsi="Times New Roman" w:cs="Times New Roman"/>
          <w:sz w:val="26"/>
          <w:szCs w:val="26"/>
          <w:lang w:val="en-AU"/>
        </w:rPr>
        <w:t>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7949FE" w:rsidRPr="003A22AF" w:rsidRDefault="007949FE" w:rsidP="00EB6FB8">
      <w:pPr>
        <w:tabs>
          <w:tab w:val="left" w:pos="180"/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-45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Từ bỏ tham vọng làm bá chủ thế giới, chuyển sang chiến lược chống khủng bố</w:t>
      </w:r>
      <w:r w:rsidRPr="003A22AF">
        <w:rPr>
          <w:rFonts w:ascii="Times New Roman" w:hAnsi="Times New Roman" w:cs="Times New Roman"/>
          <w:sz w:val="26"/>
          <w:szCs w:val="26"/>
          <w:lang w:val="en-AU"/>
        </w:rPr>
        <w:t>.</w:t>
      </w:r>
    </w:p>
    <w:p w:rsidR="007949FE" w:rsidRPr="003A22AF" w:rsidRDefault="007949FE" w:rsidP="00EB6FB8">
      <w:pPr>
        <w:tabs>
          <w:tab w:val="left" w:pos="180"/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-45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Tiếp tục thực hiện chính sách ngăn chặn, xoá bỏ chủ nghĩa xã hội trên thế giới</w:t>
      </w:r>
      <w:r w:rsidRPr="003A22AF">
        <w:rPr>
          <w:rFonts w:ascii="Times New Roman" w:hAnsi="Times New Roman" w:cs="Times New Roman"/>
          <w:sz w:val="26"/>
          <w:szCs w:val="26"/>
          <w:lang w:val="en-AU"/>
        </w:rPr>
        <w:t>.</w:t>
      </w:r>
    </w:p>
    <w:p w:rsidR="003F53EA" w:rsidRPr="003A22AF" w:rsidRDefault="007949FE" w:rsidP="00EB6FB8">
      <w:pPr>
        <w:tabs>
          <w:tab w:val="left" w:pos="180"/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-45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Ủng hộ trật tự đa cực, nhiều trung tâm đang hình thành trên thế giới.</w:t>
      </w:r>
    </w:p>
    <w:p w:rsidR="00F228F1" w:rsidRPr="003A22AF" w:rsidRDefault="00856437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13: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F228F1" w:rsidRPr="003A22AF">
        <w:rPr>
          <w:rFonts w:ascii="Times New Roman" w:hAnsi="Times New Roman" w:cs="Times New Roman"/>
          <w:sz w:val="26"/>
          <w:szCs w:val="26"/>
          <w:lang w:val="sv-SE"/>
        </w:rPr>
        <w:t>Sự kiện nào đánh dấu Nguyễn Ái Quốc đã tìm thấy con đường cứu nước đúng đắn cho dân tộc Việt Nam ?</w:t>
      </w:r>
    </w:p>
    <w:p w:rsidR="00F228F1" w:rsidRPr="003A22AF" w:rsidRDefault="00F228F1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sv-SE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sv-SE"/>
        </w:rPr>
        <w:t xml:space="preserve"> đưa yêu sách đến Hội nghị Véc xai (18-6-1919).</w:t>
      </w:r>
    </w:p>
    <w:p w:rsidR="00F228F1" w:rsidRPr="003A22AF" w:rsidRDefault="00F228F1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sv-SE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sv-SE"/>
        </w:rPr>
        <w:t xml:space="preserve"> tham gia sáng lập Đảng Cộng sản Pháp (12-1920).</w:t>
      </w:r>
    </w:p>
    <w:p w:rsidR="00F228F1" w:rsidRPr="003A22AF" w:rsidRDefault="00F228F1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sv-SE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sv-SE"/>
        </w:rPr>
        <w:t xml:space="preserve"> đọc sơ thảo Luận cương của Lê-nin về vấn đề dân tộ</w:t>
      </w:r>
      <w:r w:rsidR="00B12E57" w:rsidRPr="003A22AF">
        <w:rPr>
          <w:rFonts w:ascii="Times New Roman" w:hAnsi="Times New Roman" w:cs="Times New Roman"/>
          <w:sz w:val="26"/>
          <w:szCs w:val="26"/>
          <w:lang w:val="sv-SE"/>
        </w:rPr>
        <w:t xml:space="preserve">c, </w:t>
      </w:r>
      <w:r w:rsidRPr="003A22AF">
        <w:rPr>
          <w:rFonts w:ascii="Times New Roman" w:hAnsi="Times New Roman" w:cs="Times New Roman"/>
          <w:sz w:val="26"/>
          <w:szCs w:val="26"/>
          <w:lang w:val="sv-SE"/>
        </w:rPr>
        <w:t>thuộc địa (7-1920).</w:t>
      </w:r>
    </w:p>
    <w:p w:rsidR="003F53EA" w:rsidRPr="003A22AF" w:rsidRDefault="00F228F1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sv-SE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sv-SE"/>
        </w:rPr>
        <w:t xml:space="preserve"> thành lập tổ chức Hội Việt Nam cách mạng Thanh niên (6-1925).</w:t>
      </w:r>
    </w:p>
    <w:p w:rsidR="00C855A1" w:rsidRPr="003A22AF" w:rsidRDefault="0035174A" w:rsidP="00EB6FB8">
      <w:pPr>
        <w:pStyle w:val="NormalWeb"/>
        <w:shd w:val="clear" w:color="auto" w:fill="FFFFFF"/>
        <w:spacing w:before="0" w:beforeAutospacing="0" w:after="60" w:afterAutospacing="0"/>
        <w:jc w:val="both"/>
        <w:rPr>
          <w:sz w:val="26"/>
          <w:szCs w:val="26"/>
        </w:rPr>
      </w:pPr>
      <w:r w:rsidRPr="003A22AF">
        <w:rPr>
          <w:b/>
          <w:sz w:val="26"/>
          <w:szCs w:val="26"/>
        </w:rPr>
        <w:t>Câu 14:</w:t>
      </w:r>
      <w:r w:rsidRPr="003A22AF">
        <w:rPr>
          <w:sz w:val="26"/>
          <w:szCs w:val="26"/>
        </w:rPr>
        <w:t xml:space="preserve"> </w:t>
      </w:r>
      <w:r w:rsidR="00C855A1" w:rsidRPr="003A22AF">
        <w:rPr>
          <w:sz w:val="26"/>
          <w:szCs w:val="26"/>
          <w:bdr w:val="none" w:sz="0" w:space="0" w:color="auto" w:frame="1"/>
        </w:rPr>
        <w:t xml:space="preserve">Nguyên nhân chủ yếu dẫn đến sự thất bại của phong trào Cần vương </w:t>
      </w:r>
      <w:r w:rsidR="00B555F7" w:rsidRPr="003A22AF">
        <w:rPr>
          <w:sz w:val="26"/>
          <w:szCs w:val="26"/>
          <w:bdr w:val="none" w:sz="0" w:space="0" w:color="auto" w:frame="1"/>
        </w:rPr>
        <w:t xml:space="preserve">ở Việt Nam </w:t>
      </w:r>
      <w:r w:rsidR="00C855A1" w:rsidRPr="003A22AF">
        <w:rPr>
          <w:sz w:val="26"/>
          <w:szCs w:val="26"/>
          <w:bdr w:val="none" w:sz="0" w:space="0" w:color="auto" w:frame="1"/>
        </w:rPr>
        <w:t>là gì?</w:t>
      </w:r>
    </w:p>
    <w:p w:rsidR="00C855A1" w:rsidRPr="003A22AF" w:rsidRDefault="00C855A1" w:rsidP="00EB6FB8">
      <w:pPr>
        <w:pStyle w:val="NormalWeb"/>
        <w:shd w:val="clear" w:color="auto" w:fill="FFFFFF"/>
        <w:tabs>
          <w:tab w:val="left" w:pos="426"/>
        </w:tabs>
        <w:spacing w:before="0" w:beforeAutospacing="0" w:after="60" w:afterAutospacing="0"/>
        <w:jc w:val="both"/>
        <w:rPr>
          <w:sz w:val="26"/>
          <w:szCs w:val="26"/>
        </w:rPr>
      </w:pPr>
      <w:r w:rsidRPr="003A22AF">
        <w:rPr>
          <w:b/>
          <w:sz w:val="26"/>
          <w:szCs w:val="26"/>
          <w:bdr w:val="none" w:sz="0" w:space="0" w:color="auto" w:frame="1"/>
        </w:rPr>
        <w:lastRenderedPageBreak/>
        <w:t>A.</w:t>
      </w:r>
      <w:r w:rsidRPr="003A22AF">
        <w:rPr>
          <w:sz w:val="26"/>
          <w:szCs w:val="26"/>
          <w:bdr w:val="none" w:sz="0" w:space="0" w:color="auto" w:frame="1"/>
        </w:rPr>
        <w:t xml:space="preserve"> Triều đình đã đầu hàng thực dân Pháp.</w:t>
      </w:r>
    </w:p>
    <w:p w:rsidR="00C855A1" w:rsidRPr="003A22AF" w:rsidRDefault="00C855A1" w:rsidP="00EB6FB8">
      <w:pPr>
        <w:pStyle w:val="NormalWeb"/>
        <w:shd w:val="clear" w:color="auto" w:fill="FFFFFF"/>
        <w:tabs>
          <w:tab w:val="left" w:pos="426"/>
        </w:tabs>
        <w:spacing w:before="0" w:beforeAutospacing="0" w:after="60" w:afterAutospacing="0"/>
        <w:jc w:val="both"/>
        <w:rPr>
          <w:sz w:val="26"/>
          <w:szCs w:val="26"/>
        </w:rPr>
      </w:pPr>
      <w:r w:rsidRPr="003A22AF">
        <w:rPr>
          <w:b/>
          <w:sz w:val="26"/>
          <w:szCs w:val="26"/>
          <w:bdr w:val="none" w:sz="0" w:space="0" w:color="auto" w:frame="1"/>
        </w:rPr>
        <w:t>B.</w:t>
      </w:r>
      <w:r w:rsidRPr="003A22AF">
        <w:rPr>
          <w:sz w:val="26"/>
          <w:szCs w:val="26"/>
          <w:bdr w:val="none" w:sz="0" w:space="0" w:color="auto" w:frame="1"/>
        </w:rPr>
        <w:t xml:space="preserve"> Phong trào diễn ra rời rạc, lẻ tẻ.</w:t>
      </w:r>
    </w:p>
    <w:p w:rsidR="00C855A1" w:rsidRPr="003A22AF" w:rsidRDefault="00C855A1" w:rsidP="00EB6FB8">
      <w:pPr>
        <w:pStyle w:val="NormalWeb"/>
        <w:shd w:val="clear" w:color="auto" w:fill="FFFFFF"/>
        <w:tabs>
          <w:tab w:val="left" w:pos="426"/>
        </w:tabs>
        <w:spacing w:before="0" w:beforeAutospacing="0" w:after="60" w:afterAutospacing="0"/>
        <w:jc w:val="both"/>
        <w:rPr>
          <w:sz w:val="26"/>
          <w:szCs w:val="26"/>
        </w:rPr>
      </w:pPr>
      <w:r w:rsidRPr="003A22AF">
        <w:rPr>
          <w:b/>
          <w:sz w:val="26"/>
          <w:szCs w:val="26"/>
          <w:bdr w:val="none" w:sz="0" w:space="0" w:color="auto" w:frame="1"/>
        </w:rPr>
        <w:t>C.</w:t>
      </w:r>
      <w:r w:rsidRPr="003A22AF">
        <w:rPr>
          <w:sz w:val="26"/>
          <w:szCs w:val="26"/>
          <w:bdr w:val="none" w:sz="0" w:space="0" w:color="auto" w:frame="1"/>
        </w:rPr>
        <w:t xml:space="preserve"> Thiếu đường lối lãnh đạo đúng đắn và sự chỉ huy thống nhất.</w:t>
      </w:r>
    </w:p>
    <w:p w:rsidR="005E7DAF" w:rsidRPr="003A22AF" w:rsidRDefault="00C855A1" w:rsidP="00EB6FB8">
      <w:pPr>
        <w:pStyle w:val="NormalWeb"/>
        <w:shd w:val="clear" w:color="auto" w:fill="FFFFFF"/>
        <w:tabs>
          <w:tab w:val="left" w:pos="426"/>
        </w:tabs>
        <w:spacing w:before="0" w:beforeAutospacing="0" w:after="60" w:afterAutospacing="0"/>
        <w:jc w:val="both"/>
        <w:rPr>
          <w:sz w:val="26"/>
          <w:szCs w:val="26"/>
          <w:bdr w:val="none" w:sz="0" w:space="0" w:color="auto" w:frame="1"/>
        </w:rPr>
      </w:pPr>
      <w:r w:rsidRPr="003A22AF">
        <w:rPr>
          <w:b/>
          <w:sz w:val="26"/>
          <w:szCs w:val="26"/>
          <w:bdr w:val="none" w:sz="0" w:space="0" w:color="auto" w:frame="1"/>
        </w:rPr>
        <w:t>D.</w:t>
      </w:r>
      <w:r w:rsidRPr="003A22AF">
        <w:rPr>
          <w:sz w:val="26"/>
          <w:szCs w:val="26"/>
          <w:bdr w:val="none" w:sz="0" w:space="0" w:color="auto" w:frame="1"/>
        </w:rPr>
        <w:t xml:space="preserve"> Thực dân Pháp mạnh và đã củng cố được nền thống trị ở Việt Nam.</w:t>
      </w:r>
    </w:p>
    <w:p w:rsidR="00325F52" w:rsidRPr="003A22AF" w:rsidRDefault="0035174A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15:</w:t>
      </w:r>
      <w:r w:rsidR="00325F52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Sự ra đời và hoạt động của Hội Việt Nam Cách mạng Thanh niên (1925) và Việt Nam Quốc dân đả</w:t>
      </w:r>
      <w:r w:rsidR="00ED695C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ng (1927) </w:t>
      </w:r>
      <w:r w:rsidR="00ED695C" w:rsidRPr="003A22AF">
        <w:rPr>
          <w:rFonts w:ascii="Times New Roman" w:hAnsi="Times New Roman" w:cs="Times New Roman"/>
          <w:sz w:val="26"/>
          <w:szCs w:val="26"/>
        </w:rPr>
        <w:t>nhằm mục đích</w:t>
      </w:r>
    </w:p>
    <w:p w:rsidR="00325F52" w:rsidRPr="003A22AF" w:rsidRDefault="00325F52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lôi cuốn đông đảo công nông tham gia cách mạng. </w:t>
      </w:r>
    </w:p>
    <w:p w:rsidR="00325F52" w:rsidRPr="003A22AF" w:rsidRDefault="00325F52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góp phần thúc đẩy phong trào yêu nước phát triển. </w:t>
      </w:r>
    </w:p>
    <w:p w:rsidR="00325F52" w:rsidRPr="003A22AF" w:rsidRDefault="00325F52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chú trọng xây dựng hệ thống tổ chức trên cả nước. </w:t>
      </w:r>
    </w:p>
    <w:p w:rsidR="005E7DAF" w:rsidRPr="003A22AF" w:rsidRDefault="00325F52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tăng cường huấn luyện, đào tạo cán bộ cách mạng. </w:t>
      </w:r>
      <w:r w:rsidR="0035174A" w:rsidRPr="003A22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5C73" w:rsidRPr="003A22AF" w:rsidRDefault="001E73A0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16: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B85C73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Năm 1927, những bài giảng của Nguyễn Ái Quốc trong các lớp huấn luyện cán bộ tại Quảng Châu (Trung Quốc) được xuất bản thành tác phẩm </w:t>
      </w:r>
    </w:p>
    <w:p w:rsidR="00B85C73" w:rsidRPr="003A22AF" w:rsidRDefault="00B85C73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Bản án chế độ thực dân Pháp.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Đường Kách mệnh. </w:t>
      </w:r>
    </w:p>
    <w:p w:rsidR="005E7DAF" w:rsidRPr="003A22AF" w:rsidRDefault="00B85C73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Con rồng tre.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Kháng chiến nhất định thắng lợi. </w:t>
      </w:r>
    </w:p>
    <w:p w:rsidR="00042FC5" w:rsidRPr="003A22AF" w:rsidRDefault="00986F29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</w:rPr>
        <w:t>Câu 17:</w:t>
      </w:r>
      <w:r w:rsidRPr="003A22A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42FC5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Khi mới thành lập (1927), Việt Nam Quốc dân đảng nếu chủ trương </w:t>
      </w:r>
    </w:p>
    <w:p w:rsidR="00042FC5" w:rsidRPr="003A22AF" w:rsidRDefault="00042FC5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thành lập chính quyền của quần chúng công nông. </w:t>
      </w:r>
    </w:p>
    <w:p w:rsidR="00042FC5" w:rsidRPr="003A22AF" w:rsidRDefault="00042FC5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làm tư sản dân quyền cách mạng và thổ địa cách mạng. </w:t>
      </w:r>
    </w:p>
    <w:p w:rsidR="00042FC5" w:rsidRPr="003A22AF" w:rsidRDefault="00042FC5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lật đổ chế độ phong kiến giành ruộng đất cho nông dân. </w:t>
      </w:r>
    </w:p>
    <w:p w:rsidR="003F53EA" w:rsidRPr="003A22AF" w:rsidRDefault="00042FC5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trước làm dân tộc cách mạng, sau làm thế giới cách mạng. </w:t>
      </w:r>
    </w:p>
    <w:p w:rsidR="008F63D6" w:rsidRPr="003A22AF" w:rsidRDefault="003D0F8F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18: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8F63D6" w:rsidRPr="003A22AF">
        <w:rPr>
          <w:rFonts w:ascii="Times New Roman" w:hAnsi="Times New Roman" w:cs="Times New Roman"/>
          <w:sz w:val="26"/>
          <w:szCs w:val="26"/>
          <w:lang w:val="fr-FR"/>
        </w:rPr>
        <w:t>Vì sao Đảng Cộng sản Việt Nam ra đời (1930) là bước ngoặt vĩ đại của lịch sử cách mạng Việt Nam ?</w:t>
      </w:r>
    </w:p>
    <w:p w:rsidR="008F63D6" w:rsidRPr="003A22AF" w:rsidRDefault="008F63D6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fr-FR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 xml:space="preserve"> Chấm dứt tình trạng khủng hoảng về đường lối và giai cấp lãnh đạ</w:t>
      </w:r>
      <w:r w:rsidR="005E7DAF" w:rsidRPr="003A22AF">
        <w:rPr>
          <w:rFonts w:ascii="Times New Roman" w:hAnsi="Times New Roman" w:cs="Times New Roman"/>
          <w:sz w:val="26"/>
          <w:szCs w:val="26"/>
          <w:lang w:val="fr-FR"/>
        </w:rPr>
        <w:t>o.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ab/>
      </w:r>
    </w:p>
    <w:p w:rsidR="001E73A0" w:rsidRPr="003A22AF" w:rsidRDefault="008F63D6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fr-FR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 xml:space="preserve"> Kết thúc thời kì phát triển của khuynh hướng cách mạng dân chủ tư sản.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ab/>
      </w:r>
    </w:p>
    <w:p w:rsidR="008F63D6" w:rsidRPr="003A22AF" w:rsidRDefault="008F63D6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fr-FR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 xml:space="preserve"> Đưa giai cấp công nhân và nông dân lên nắm quyền lãnh đạo cách mạ</w:t>
      </w:r>
      <w:r w:rsidR="005E7DAF" w:rsidRPr="003A22AF">
        <w:rPr>
          <w:rFonts w:ascii="Times New Roman" w:hAnsi="Times New Roman" w:cs="Times New Roman"/>
          <w:sz w:val="26"/>
          <w:szCs w:val="26"/>
          <w:lang w:val="fr-FR"/>
        </w:rPr>
        <w:t>ng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ab/>
      </w:r>
    </w:p>
    <w:p w:rsidR="005E7DAF" w:rsidRPr="003A22AF" w:rsidRDefault="008F63D6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fr-FR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 xml:space="preserve"> Chấm dứt tình trạng chia rẽ giữa các tổ chức chính trị ở Việt Nam.</w:t>
      </w:r>
    </w:p>
    <w:p w:rsidR="006D27DB" w:rsidRPr="003A22AF" w:rsidRDefault="000406D5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19: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6D27DB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Hội nghị Ban Chấp hành Trung ương Đảng Cộng sản Đông Dương tháng 11-1939 xác định nhiệm vụ trước mắt của cách mạng Đông Dương là </w:t>
      </w:r>
    </w:p>
    <w:p w:rsidR="006D27DB" w:rsidRPr="003A22AF" w:rsidRDefault="006D27DB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đánh đổi phong kiến.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chống tư sản và địa chủ. </w:t>
      </w:r>
    </w:p>
    <w:p w:rsidR="005E7DAF" w:rsidRPr="003A22AF" w:rsidRDefault="006D27DB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cải cách ruộng đất.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="009102DC" w:rsidRPr="003A22AF">
        <w:rPr>
          <w:rFonts w:ascii="Times New Roman" w:hAnsi="Times New Roman" w:cs="Times New Roman"/>
          <w:sz w:val="26"/>
          <w:szCs w:val="26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đánh đổ đế quốc và tay sai. </w:t>
      </w:r>
    </w:p>
    <w:p w:rsidR="003A4BE0" w:rsidRPr="003A22AF" w:rsidRDefault="000406D5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20: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3A4BE0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Phong trào cách mạng 1930-1931 ở Việt Nam dẫn đến sự hình thành của </w:t>
      </w:r>
      <w:r w:rsidR="003A4BE0" w:rsidRPr="003A22AF">
        <w:rPr>
          <w:rFonts w:ascii="Times New Roman" w:hAnsi="Times New Roman" w:cs="Times New Roman"/>
          <w:sz w:val="26"/>
          <w:szCs w:val="26"/>
          <w:lang w:val="en-AU"/>
        </w:rPr>
        <w:t>tổ chức nào sau đây</w:t>
      </w:r>
    </w:p>
    <w:p w:rsidR="00387B46" w:rsidRPr="003A22AF" w:rsidRDefault="003A4BE0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Mặt trận Liên Việ</w:t>
      </w:r>
      <w:r w:rsidR="00387B46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t. </w:t>
      </w:r>
    </w:p>
    <w:p w:rsidR="003A4BE0" w:rsidRPr="003A22AF" w:rsidRDefault="003A4BE0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Mặt trận đồng minh. </w:t>
      </w:r>
    </w:p>
    <w:p w:rsidR="00387B46" w:rsidRPr="003A22AF" w:rsidRDefault="003A4BE0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khối liên minh công nông.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A31475" w:rsidRPr="003A22AF" w:rsidRDefault="003A4BE0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Mặt trận Dân chủ Đông Dương. </w:t>
      </w:r>
    </w:p>
    <w:p w:rsidR="00BC067F" w:rsidRPr="003A22AF" w:rsidRDefault="00AD5853" w:rsidP="00EB6F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</w:rPr>
        <w:t>Câu 21</w:t>
      </w:r>
      <w:r w:rsidR="006325D6" w:rsidRPr="003A22AF">
        <w:rPr>
          <w:rFonts w:ascii="Times New Roman" w:hAnsi="Times New Roman" w:cs="Times New Roman"/>
          <w:b/>
          <w:bCs/>
          <w:sz w:val="26"/>
          <w:szCs w:val="26"/>
          <w:lang w:val="vi-VN"/>
        </w:rPr>
        <w:t>:</w:t>
      </w:r>
      <w:r w:rsidR="006325D6" w:rsidRPr="003A22AF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</w:t>
      </w:r>
      <w:r w:rsidR="00BC067F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Phương pháp đấu tranh cách mạng thời kì 1936 - 1939 </w:t>
      </w:r>
      <w:r w:rsidR="00BC067F" w:rsidRPr="003A22AF">
        <w:rPr>
          <w:rFonts w:ascii="Times New Roman" w:hAnsi="Times New Roman" w:cs="Times New Roman"/>
          <w:sz w:val="26"/>
          <w:szCs w:val="26"/>
          <w:lang w:val="en-AU"/>
        </w:rPr>
        <w:t>ở Việt Nam là</w:t>
      </w:r>
    </w:p>
    <w:p w:rsidR="00BC067F" w:rsidRPr="003A22AF" w:rsidRDefault="00BC067F" w:rsidP="00EB6F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Kết hợp đấu tranh chính trị và đấu tranh vũ trang.</w:t>
      </w:r>
    </w:p>
    <w:p w:rsidR="00BC067F" w:rsidRPr="003A22AF" w:rsidRDefault="00BC067F" w:rsidP="00EB6F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Hợp pháp và nửa hợp pháp, công khai và bí mật.</w:t>
      </w:r>
    </w:p>
    <w:p w:rsidR="00BC067F" w:rsidRPr="003A22AF" w:rsidRDefault="00BC067F" w:rsidP="00EB6F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Đấu tranh công khai, trực diện với kẻ thù. </w:t>
      </w:r>
    </w:p>
    <w:p w:rsidR="0087110E" w:rsidRPr="003A22AF" w:rsidRDefault="00BC067F" w:rsidP="00EB6F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Đấu tranh đòi quyền dân sinh, dân chủ. </w:t>
      </w:r>
    </w:p>
    <w:p w:rsidR="00B62C86" w:rsidRPr="003A22AF" w:rsidRDefault="001F4302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  <w:r w:rsidRPr="003A22AF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Câu 22:</w:t>
      </w:r>
      <w:r w:rsidRPr="003A22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2C86"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Mâu thuẫn cơ bản nào tồn tại trong xã hội Việt Nam những năm 1930-1931?</w:t>
      </w:r>
    </w:p>
    <w:p w:rsidR="00B62C86" w:rsidRPr="003A22AF" w:rsidRDefault="00B62C86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A.</w:t>
      </w:r>
      <w:r w:rsidR="00243E72"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giữa dân tộc Việt Nam với thực dân Pháp.</w:t>
      </w:r>
    </w:p>
    <w:p w:rsidR="00B62C86" w:rsidRPr="003A22AF" w:rsidRDefault="00B62C86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B.</w:t>
      </w:r>
      <w:r w:rsidR="00243E72"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giữa giai cấp tư sản với chính quyền thực dân.</w:t>
      </w:r>
    </w:p>
    <w:p w:rsidR="00B62C86" w:rsidRPr="003A22AF" w:rsidRDefault="00B62C86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C.</w:t>
      </w:r>
      <w:r w:rsidR="00243E72"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giữa nông dân với địa chủ phong kiến.</w:t>
      </w:r>
    </w:p>
    <w:p w:rsidR="00716F4B" w:rsidRPr="003A22AF" w:rsidRDefault="00B62C86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D.</w:t>
      </w:r>
      <w:r w:rsidR="00243E72"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giữa giai cấp công nhân với giai cấp tư sản.</w:t>
      </w:r>
    </w:p>
    <w:p w:rsidR="00747621" w:rsidRPr="003A22AF" w:rsidRDefault="001F4302" w:rsidP="00EB6FB8">
      <w:pPr>
        <w:pStyle w:val="Vanbnnidung1"/>
        <w:shd w:val="clear" w:color="auto" w:fill="auto"/>
        <w:spacing w:after="60" w:line="240" w:lineRule="auto"/>
        <w:ind w:firstLine="0"/>
        <w:contextualSpacing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23: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747621" w:rsidRPr="003A22AF">
        <w:rPr>
          <w:rFonts w:ascii="Times New Roman" w:hAnsi="Times New Roman" w:cs="Times New Roman"/>
          <w:sz w:val="26"/>
          <w:szCs w:val="26"/>
          <w:shd w:val="clear" w:color="auto" w:fill="FFFFFF"/>
        </w:rPr>
        <w:t>Nhiệm vụ của  cách mạng Việt Nam  được xác định trong Cương lĩnh chính trị đầu tiên của Đảng là gì ?</w:t>
      </w:r>
    </w:p>
    <w:p w:rsidR="00747621" w:rsidRPr="003A22AF" w:rsidRDefault="00747621" w:rsidP="00EB6FB8">
      <w:pPr>
        <w:widowControl w:val="0"/>
        <w:tabs>
          <w:tab w:val="left" w:pos="739"/>
        </w:tabs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eastAsia="vi-VN"/>
        </w:rPr>
      </w:pPr>
      <w:r w:rsidRPr="003A22AF">
        <w:rPr>
          <w:rFonts w:ascii="Times New Roman" w:hAnsi="Times New Roman" w:cs="Times New Roman"/>
          <w:b/>
          <w:sz w:val="26"/>
          <w:szCs w:val="26"/>
          <w:shd w:val="clear" w:color="auto" w:fill="FFFFFF"/>
          <w:lang w:eastAsia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shd w:val="clear" w:color="auto" w:fill="FFFFFF"/>
          <w:lang w:eastAsia="vi-VN"/>
        </w:rPr>
        <w:t xml:space="preserve"> Đánh đổ đế quốc Pháp, làm cho nước Việt Nam hoàn toàn độc lập.</w:t>
      </w:r>
    </w:p>
    <w:p w:rsidR="00747621" w:rsidRPr="003A22AF" w:rsidRDefault="00747621" w:rsidP="00EB6FB8">
      <w:pPr>
        <w:widowControl w:val="0"/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eastAsia="vi-VN"/>
        </w:rPr>
      </w:pPr>
      <w:r w:rsidRPr="003A22AF">
        <w:rPr>
          <w:rFonts w:ascii="Times New Roman" w:hAnsi="Times New Roman" w:cs="Times New Roman"/>
          <w:b/>
          <w:sz w:val="26"/>
          <w:szCs w:val="26"/>
          <w:shd w:val="clear" w:color="auto" w:fill="FFFFFF"/>
          <w:lang w:eastAsia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shd w:val="clear" w:color="auto" w:fill="FFFFFF"/>
          <w:lang w:eastAsia="vi-VN"/>
        </w:rPr>
        <w:t xml:space="preserve"> Đánh đổ đế quốc Pháp, phong kiến làm cho Việt Nam hoàn toàn độc lập.</w:t>
      </w:r>
    </w:p>
    <w:p w:rsidR="00747621" w:rsidRPr="003A22AF" w:rsidRDefault="00747621" w:rsidP="00EB6FB8">
      <w:pPr>
        <w:widowControl w:val="0"/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eastAsia="vi-VN"/>
        </w:rPr>
      </w:pPr>
      <w:r w:rsidRPr="003A22AF">
        <w:rPr>
          <w:rFonts w:ascii="Times New Roman" w:hAnsi="Times New Roman" w:cs="Times New Roman"/>
          <w:b/>
          <w:sz w:val="26"/>
          <w:szCs w:val="26"/>
          <w:shd w:val="clear" w:color="auto" w:fill="FFFFFF"/>
          <w:lang w:eastAsia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shd w:val="clear" w:color="auto" w:fill="FFFFFF"/>
          <w:lang w:eastAsia="vi-VN"/>
        </w:rPr>
        <w:t xml:space="preserve"> Đánh đổ phong kiến, tay sai, phát triển theo con đường tư bản chủ nghĩa.</w:t>
      </w:r>
    </w:p>
    <w:p w:rsidR="00A7287D" w:rsidRPr="003A22AF" w:rsidRDefault="00747621" w:rsidP="00EB6FB8">
      <w:pPr>
        <w:widowControl w:val="0"/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eastAsia="vi-VN"/>
        </w:rPr>
      </w:pPr>
      <w:r w:rsidRPr="003A22AF">
        <w:rPr>
          <w:rFonts w:ascii="Times New Roman" w:hAnsi="Times New Roman" w:cs="Times New Roman"/>
          <w:b/>
          <w:sz w:val="26"/>
          <w:szCs w:val="26"/>
          <w:shd w:val="clear" w:color="auto" w:fill="FFFFFF"/>
          <w:lang w:eastAsia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shd w:val="clear" w:color="auto" w:fill="FFFFFF"/>
          <w:lang w:eastAsia="vi-VN"/>
        </w:rPr>
        <w:t xml:space="preserve"> Đánh đổ đế quốc Pháp, phong kiến, làm cho Việt Nam được độc lập tự do. </w:t>
      </w:r>
    </w:p>
    <w:p w:rsidR="002A36E0" w:rsidRPr="003A22AF" w:rsidRDefault="00084267" w:rsidP="00EB6FB8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eastAsia="vi-VN" w:bidi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24: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2A36E0" w:rsidRPr="003A22AF">
        <w:rPr>
          <w:rFonts w:ascii="Times New Roman" w:hAnsi="Times New Roman" w:cs="Times New Roman"/>
          <w:sz w:val="26"/>
          <w:szCs w:val="26"/>
          <w:lang w:eastAsia="vi-VN" w:bidi="vi-VN"/>
        </w:rPr>
        <w:t>Trong quá trình chuẩn bị tiến tới khởi nghĩa giành chính quyền ở Việt Nam, đến năm 1942 khắp các châu ở Cao Bằng đều có</w:t>
      </w:r>
    </w:p>
    <w:p w:rsidR="002A36E0" w:rsidRPr="003A22AF" w:rsidRDefault="002A36E0" w:rsidP="00EB6FB8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eastAsia="vi-VN" w:bidi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eastAsia="vi-VN" w:bidi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 xml:space="preserve"> hội Đồng minh.                                              </w:t>
      </w:r>
      <w:r w:rsidRPr="003A22AF">
        <w:rPr>
          <w:rFonts w:ascii="Times New Roman" w:hAnsi="Times New Roman" w:cs="Times New Roman"/>
          <w:b/>
          <w:bCs/>
          <w:sz w:val="26"/>
          <w:szCs w:val="26"/>
          <w:lang w:eastAsia="vi-VN" w:bidi="vi-VN"/>
        </w:rPr>
        <w:t>B.</w:t>
      </w:r>
      <w:r w:rsidRPr="003A22AF">
        <w:rPr>
          <w:rFonts w:ascii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 xml:space="preserve">hội Cứu quốc.             </w:t>
      </w:r>
    </w:p>
    <w:p w:rsidR="00A7287D" w:rsidRPr="003A22AF" w:rsidRDefault="002A36E0" w:rsidP="00EB6FB8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eastAsia="vi-VN" w:bidi="vi-VN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  <w:lang w:eastAsia="vi-VN" w:bidi="vi-VN"/>
        </w:rPr>
        <w:t>C.</w:t>
      </w:r>
      <w:r w:rsidRPr="003A22AF">
        <w:rPr>
          <w:rFonts w:ascii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 xml:space="preserve">hội Phản phong.                                             </w:t>
      </w:r>
      <w:r w:rsidRPr="003A22AF">
        <w:rPr>
          <w:rFonts w:ascii="Times New Roman" w:hAnsi="Times New Roman" w:cs="Times New Roman"/>
          <w:b/>
          <w:bCs/>
          <w:sz w:val="26"/>
          <w:szCs w:val="26"/>
          <w:lang w:eastAsia="vi-VN" w:bidi="vi-VN"/>
        </w:rPr>
        <w:t>D.</w:t>
      </w:r>
      <w:r w:rsidRPr="003A22AF">
        <w:rPr>
          <w:rFonts w:ascii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>hội Phản đế.</w:t>
      </w:r>
    </w:p>
    <w:p w:rsidR="00C44936" w:rsidRPr="003A22AF" w:rsidRDefault="004A36EB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pacing w:val="2"/>
          <w:sz w:val="26"/>
          <w:szCs w:val="26"/>
        </w:rPr>
        <w:t>Câu 25:</w:t>
      </w:r>
      <w:r w:rsidRPr="003A22AF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C44936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Với thắng lợi của chiến dịch nào trong cuộc kháng chiến chống thực dân Pháp (1945-1954), quân đội Việt Nam giành được thể chủ động trên chiến trường chính (Bắc Bộ)? </w:t>
      </w:r>
    </w:p>
    <w:p w:rsidR="00C44936" w:rsidRPr="003A22AF" w:rsidRDefault="00C44936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Biên giới thu - đông năm 1950.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Việt Bắc thu - đông năm 1947. </w:t>
      </w:r>
    </w:p>
    <w:p w:rsidR="006114FA" w:rsidRPr="003A22AF" w:rsidRDefault="00C44936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Thượng Lào năm 1954.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Điện Biên Phủ năm 1954. </w:t>
      </w:r>
    </w:p>
    <w:p w:rsidR="00A7287D" w:rsidRPr="003A22AF" w:rsidRDefault="00A7287D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494BC5" w:rsidRPr="003A22AF" w:rsidRDefault="004A36EB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26: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494BC5"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Chiến dịch nào của ta trong cuộc kháng chiến chống Pháp làm phá sản hoàn toàn kế hoạch Nava?</w:t>
      </w:r>
    </w:p>
    <w:p w:rsidR="00494BC5" w:rsidRPr="003A22AF" w:rsidRDefault="00494BC5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A.</w:t>
      </w:r>
      <w:r w:rsidR="004162F9"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Chiến dịchĐông Xuân 1953-1954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và 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Điện Biên Phủ</w:t>
      </w:r>
      <w:r w:rsidR="004162F9"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1954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.</w:t>
      </w:r>
    </w:p>
    <w:p w:rsidR="00494BC5" w:rsidRPr="003A22AF" w:rsidRDefault="00494BC5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B.</w:t>
      </w:r>
      <w:r w:rsidR="004162F9"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Chiến dịch biên giới thu đông 1950.</w:t>
      </w:r>
    </w:p>
    <w:p w:rsidR="00494BC5" w:rsidRPr="003A22AF" w:rsidRDefault="00494BC5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C.</w:t>
      </w:r>
      <w:r w:rsidR="004162F9"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Chiến dịch Hòa Bình, Tây  Bắc, Thượng Lào (1951-1953).</w:t>
      </w:r>
    </w:p>
    <w:p w:rsidR="00CE1F87" w:rsidRPr="003A22AF" w:rsidRDefault="00494BC5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D.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 xml:space="preserve"> Chiến dịch Đông Xuân 1953-1954.</w:t>
      </w:r>
    </w:p>
    <w:p w:rsidR="003E6445" w:rsidRPr="003A22AF" w:rsidRDefault="00CC0E81" w:rsidP="00EB6FB8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eastAsia="vi-VN" w:bidi="vi-VN"/>
        </w:rPr>
      </w:pPr>
      <w:r w:rsidRPr="003A22AF">
        <w:rPr>
          <w:rFonts w:ascii="Times New Roman" w:hAnsi="Times New Roman" w:cs="Times New Roman"/>
          <w:b/>
          <w:kern w:val="2"/>
          <w:sz w:val="26"/>
          <w:szCs w:val="26"/>
        </w:rPr>
        <w:t>Câu 27:</w:t>
      </w:r>
      <w:r w:rsidRPr="003A22AF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3E6445" w:rsidRPr="003A22AF">
        <w:rPr>
          <w:rFonts w:ascii="Times New Roman" w:hAnsi="Times New Roman" w:cs="Times New Roman"/>
          <w:sz w:val="26"/>
          <w:szCs w:val="26"/>
          <w:lang w:eastAsia="vi-VN" w:bidi="vi-VN"/>
        </w:rPr>
        <w:t>Khi về Việt Nam (đầu năm 1941), Nguyễn Ái Quốc chọn Cao Bằng để xây dựng căn cứ địa cách mạng vì đó là nơi có</w:t>
      </w:r>
    </w:p>
    <w:p w:rsidR="003E6445" w:rsidRPr="003A22AF" w:rsidRDefault="003E6445" w:rsidP="00EB6FB8">
      <w:pPr>
        <w:widowControl w:val="0"/>
        <w:tabs>
          <w:tab w:val="left" w:pos="650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eastAsia="vi-VN" w:bidi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eastAsia="vi-VN" w:bidi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 xml:space="preserve"> lực lượng chính trị được tổ chức và phát triển. </w:t>
      </w:r>
    </w:p>
    <w:p w:rsidR="003E6445" w:rsidRPr="003A22AF" w:rsidRDefault="003E6445" w:rsidP="00EB6FB8">
      <w:pPr>
        <w:widowControl w:val="0"/>
        <w:tabs>
          <w:tab w:val="left" w:pos="650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eastAsia="vi-VN" w:bidi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eastAsia="vi-VN" w:bidi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 xml:space="preserve"> các đội du kích địa phương hoạt động mạnh.</w:t>
      </w:r>
    </w:p>
    <w:p w:rsidR="003E6445" w:rsidRPr="003A22AF" w:rsidRDefault="003E6445" w:rsidP="00EB6FB8">
      <w:pPr>
        <w:widowControl w:val="0"/>
        <w:tabs>
          <w:tab w:val="left" w:pos="650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eastAsia="vi-VN" w:bidi="vi-VN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  <w:lang w:eastAsia="vi-VN" w:bidi="vi-VN"/>
        </w:rPr>
        <w:t>C.</w:t>
      </w:r>
      <w:r w:rsidRPr="003A22AF">
        <w:rPr>
          <w:rFonts w:ascii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 xml:space="preserve">hệ thống đường giao thông phát triển đồng bộ.     </w:t>
      </w:r>
    </w:p>
    <w:p w:rsidR="006114FA" w:rsidRPr="003A22AF" w:rsidRDefault="003E6445" w:rsidP="00EB6FB8">
      <w:pPr>
        <w:widowControl w:val="0"/>
        <w:tabs>
          <w:tab w:val="left" w:pos="650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eastAsia="vi-VN" w:bidi="vi-VN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  <w:lang w:eastAsia="vi-VN" w:bidi="vi-VN"/>
        </w:rPr>
        <w:t>D.</w:t>
      </w:r>
      <w:r w:rsidRPr="003A22AF">
        <w:rPr>
          <w:rFonts w:ascii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>lực lượng dân quân tự vệ phát triển mạnh.</w:t>
      </w:r>
    </w:p>
    <w:p w:rsidR="00B90C89" w:rsidRPr="003A22AF" w:rsidRDefault="00E956EB" w:rsidP="00EB6FB8">
      <w:pPr>
        <w:tabs>
          <w:tab w:val="left" w:pos="7455"/>
        </w:tabs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28: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B90C89" w:rsidRPr="003A22AF">
        <w:rPr>
          <w:rFonts w:ascii="Times New Roman" w:hAnsi="Times New Roman" w:cs="Times New Roman"/>
          <w:sz w:val="26"/>
          <w:szCs w:val="26"/>
        </w:rPr>
        <w:t>Năm 1963, quân dân miền Nam Việt Nam giành thắng lợi vang dội trong trận</w:t>
      </w:r>
    </w:p>
    <w:p w:rsidR="00B90C89" w:rsidRPr="003A22AF" w:rsidRDefault="00B90C89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A.</w:t>
      </w:r>
      <w:r w:rsidRPr="003A22AF">
        <w:rPr>
          <w:rFonts w:ascii="Times New Roman" w:hAnsi="Times New Roman" w:cs="Times New Roman"/>
          <w:sz w:val="26"/>
          <w:szCs w:val="26"/>
        </w:rPr>
        <w:t xml:space="preserve"> Bình Giã (Bà Rịa).                                             </w:t>
      </w:r>
      <w:r w:rsidRPr="003A22AF">
        <w:rPr>
          <w:rFonts w:ascii="Times New Roman" w:hAnsi="Times New Roman" w:cs="Times New Roman"/>
          <w:b/>
          <w:sz w:val="26"/>
          <w:szCs w:val="26"/>
        </w:rPr>
        <w:t>B.</w:t>
      </w:r>
      <w:r w:rsidRPr="003A22AF">
        <w:rPr>
          <w:rFonts w:ascii="Times New Roman" w:hAnsi="Times New Roman" w:cs="Times New Roman"/>
          <w:sz w:val="26"/>
          <w:szCs w:val="26"/>
        </w:rPr>
        <w:t xml:space="preserve"> Đồng Xoài (Bình Phước).</w:t>
      </w:r>
    </w:p>
    <w:p w:rsidR="006114FA" w:rsidRPr="003A22AF" w:rsidRDefault="00B90C89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C.</w:t>
      </w:r>
      <w:r w:rsidRPr="003A22AF">
        <w:rPr>
          <w:rFonts w:ascii="Times New Roman" w:hAnsi="Times New Roman" w:cs="Times New Roman"/>
          <w:sz w:val="26"/>
          <w:szCs w:val="26"/>
        </w:rPr>
        <w:t xml:space="preserve"> Ba Gia (Quảng Ngãi).                                        </w:t>
      </w:r>
      <w:r w:rsidRPr="003A22AF">
        <w:rPr>
          <w:rFonts w:ascii="Times New Roman" w:hAnsi="Times New Roman" w:cs="Times New Roman"/>
          <w:b/>
          <w:sz w:val="26"/>
          <w:szCs w:val="26"/>
        </w:rPr>
        <w:t>D.</w:t>
      </w:r>
      <w:r w:rsidRPr="003A22AF">
        <w:rPr>
          <w:rFonts w:ascii="Times New Roman" w:hAnsi="Times New Roman" w:cs="Times New Roman"/>
          <w:sz w:val="26"/>
          <w:szCs w:val="26"/>
        </w:rPr>
        <w:t xml:space="preserve"> Ấp Bắc (Mĩ Tho).</w:t>
      </w:r>
    </w:p>
    <w:p w:rsidR="00365559" w:rsidRPr="003A22AF" w:rsidRDefault="00E956EB" w:rsidP="00EB6FB8">
      <w:pPr>
        <w:tabs>
          <w:tab w:val="left" w:pos="7455"/>
        </w:tabs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eastAsia="Calibri" w:hAnsi="Times New Roman" w:cs="Times New Roman"/>
          <w:b/>
          <w:sz w:val="26"/>
          <w:szCs w:val="26"/>
        </w:rPr>
        <w:t>Câu 29:</w:t>
      </w:r>
      <w:r w:rsidRPr="003A22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65559" w:rsidRPr="003A22AF">
        <w:rPr>
          <w:rFonts w:ascii="Times New Roman" w:hAnsi="Times New Roman" w:cs="Times New Roman"/>
          <w:sz w:val="26"/>
          <w:szCs w:val="26"/>
        </w:rPr>
        <w:t>Kết quả nào dưới đây không phải là của trận “Điện Biên Phủ trên không”</w:t>
      </w:r>
      <w:r w:rsidR="00DE274E" w:rsidRPr="003A22AF">
        <w:rPr>
          <w:rFonts w:ascii="Times New Roman" w:hAnsi="Times New Roman" w:cs="Times New Roman"/>
          <w:sz w:val="26"/>
          <w:szCs w:val="26"/>
        </w:rPr>
        <w:t xml:space="preserve"> năm 1972</w:t>
      </w:r>
      <w:r w:rsidR="00365559" w:rsidRPr="003A22AF">
        <w:rPr>
          <w:rFonts w:ascii="Times New Roman" w:hAnsi="Times New Roman" w:cs="Times New Roman"/>
          <w:sz w:val="26"/>
          <w:szCs w:val="26"/>
        </w:rPr>
        <w:t>?</w:t>
      </w:r>
    </w:p>
    <w:p w:rsidR="00365559" w:rsidRPr="003A22AF" w:rsidRDefault="00365559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A.</w:t>
      </w:r>
      <w:r w:rsidRPr="003A22AF">
        <w:rPr>
          <w:rFonts w:ascii="Times New Roman" w:hAnsi="Times New Roman" w:cs="Times New Roman"/>
          <w:sz w:val="26"/>
          <w:szCs w:val="26"/>
        </w:rPr>
        <w:t xml:space="preserve"> Buộc Mĩ chấp nhận kí hiệp định Pari.</w:t>
      </w:r>
    </w:p>
    <w:p w:rsidR="00365559" w:rsidRPr="003A22AF" w:rsidRDefault="00365559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B.</w:t>
      </w:r>
      <w:r w:rsidRPr="003A22AF">
        <w:rPr>
          <w:rFonts w:ascii="Times New Roman" w:hAnsi="Times New Roman" w:cs="Times New Roman"/>
          <w:sz w:val="26"/>
          <w:szCs w:val="26"/>
        </w:rPr>
        <w:t xml:space="preserve"> Mĩ chấm dứt Chiến tranh phá hoại miền Bắc.</w:t>
      </w:r>
    </w:p>
    <w:p w:rsidR="00365559" w:rsidRPr="003A22AF" w:rsidRDefault="00365559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C.</w:t>
      </w:r>
      <w:r w:rsidRPr="003A22AF">
        <w:rPr>
          <w:rFonts w:ascii="Times New Roman" w:hAnsi="Times New Roman" w:cs="Times New Roman"/>
          <w:sz w:val="26"/>
          <w:szCs w:val="26"/>
        </w:rPr>
        <w:t xml:space="preserve"> Đánh bại cuộc tập kích bằng máy bay B52 của Mĩ.</w:t>
      </w:r>
    </w:p>
    <w:p w:rsidR="00E85FE8" w:rsidRPr="003A22AF" w:rsidRDefault="00365559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D.</w:t>
      </w:r>
      <w:r w:rsidRPr="003A22AF">
        <w:rPr>
          <w:rFonts w:ascii="Times New Roman" w:hAnsi="Times New Roman" w:cs="Times New Roman"/>
          <w:sz w:val="26"/>
          <w:szCs w:val="26"/>
        </w:rPr>
        <w:t xml:space="preserve"> Mĩ tăng cường lực lượng Mĩ cho chiến trường miền Nam.</w:t>
      </w:r>
    </w:p>
    <w:p w:rsidR="001C1E1A" w:rsidRPr="003A22AF" w:rsidRDefault="004A4E84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iCs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pt-BR"/>
        </w:rPr>
        <w:lastRenderedPageBreak/>
        <w:t>Câu 30:</w:t>
      </w:r>
      <w:r w:rsidRPr="003A22AF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1C1E1A" w:rsidRPr="003A22AF">
        <w:rPr>
          <w:rFonts w:ascii="Times New Roman" w:hAnsi="Times New Roman" w:cs="Times New Roman"/>
          <w:iCs/>
          <w:sz w:val="26"/>
          <w:szCs w:val="26"/>
          <w:lang w:val="fr-FR"/>
        </w:rPr>
        <w:t>Bài học kinh nghiệm quan trọng từ sự chỉ đạo của Đảng góp phần thắng lợi trong Cách mạng tháng Tám năm 1945 là gì?</w:t>
      </w:r>
    </w:p>
    <w:p w:rsidR="001C1E1A" w:rsidRPr="003A22AF" w:rsidRDefault="001C1E1A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iCs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A.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hAnsi="Times New Roman" w:cs="Times New Roman"/>
          <w:iCs/>
          <w:sz w:val="26"/>
          <w:szCs w:val="26"/>
          <w:lang w:val="fr-FR"/>
        </w:rPr>
        <w:t>Phân hóa và cô lập cao độ kẻ thù.</w:t>
      </w:r>
    </w:p>
    <w:p w:rsidR="001C1E1A" w:rsidRPr="003A22AF" w:rsidRDefault="001C1E1A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iCs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B.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Pr="003A22AF">
        <w:rPr>
          <w:rFonts w:ascii="Times New Roman" w:hAnsi="Times New Roman" w:cs="Times New Roman"/>
          <w:iCs/>
          <w:sz w:val="26"/>
          <w:szCs w:val="26"/>
          <w:lang w:val="fr-FR"/>
        </w:rPr>
        <w:t>Nắm bắt tình hình thế giới đề ra chủ trương phù hợp.</w:t>
      </w:r>
    </w:p>
    <w:p w:rsidR="001C1E1A" w:rsidRPr="003A22AF" w:rsidRDefault="001C1E1A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iCs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iCs/>
          <w:sz w:val="26"/>
          <w:szCs w:val="26"/>
          <w:lang w:val="fr-FR"/>
        </w:rPr>
        <w:t>C.</w:t>
      </w:r>
      <w:r w:rsidRPr="003A22AF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>Kết hợp đấu tranh chính trị với vũ trang, chớp thời cơ giành chính quyền.</w:t>
      </w:r>
    </w:p>
    <w:p w:rsidR="00D571C3" w:rsidRPr="003A22AF" w:rsidRDefault="00CD1894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-45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iCs/>
          <w:spacing w:val="-4"/>
          <w:sz w:val="26"/>
          <w:szCs w:val="26"/>
          <w:lang w:val="fr-FR"/>
        </w:rPr>
        <w:t>D.</w:t>
      </w:r>
      <w:r w:rsidRPr="003A22AF">
        <w:rPr>
          <w:rFonts w:ascii="Times New Roman" w:hAnsi="Times New Roman" w:cs="Times New Roman"/>
          <w:iCs/>
          <w:spacing w:val="-4"/>
          <w:sz w:val="26"/>
          <w:szCs w:val="26"/>
          <w:lang w:val="fr-FR"/>
        </w:rPr>
        <w:t xml:space="preserve"> tổ chức các lực lượng yêu nước rộng rãi, </w:t>
      </w:r>
      <w:r w:rsidRPr="003A22AF">
        <w:rPr>
          <w:rFonts w:ascii="Times New Roman" w:hAnsi="Times New Roman" w:cs="Times New Roman"/>
          <w:spacing w:val="-4"/>
          <w:sz w:val="26"/>
          <w:szCs w:val="26"/>
          <w:lang w:val="fr-FR"/>
        </w:rPr>
        <w:t>chớp thời cơ giành chính quyền.</w:t>
      </w:r>
    </w:p>
    <w:p w:rsidR="000B39D7" w:rsidRPr="003A22AF" w:rsidRDefault="00C7108D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31: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0B39D7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Trong chiến lược “Chiến tranh cục bộ” ở miền Nam (1965-1968), Mĩ sử dụng chiến lược quân sự mới nào sau đây? </w:t>
      </w:r>
    </w:p>
    <w:p w:rsidR="00E85FE8" w:rsidRPr="003A22AF" w:rsidRDefault="000B39D7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Thiết xa vận.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Tìm diệt.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Ấp chiến lược.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Trực thăng vận. </w:t>
      </w:r>
    </w:p>
    <w:p w:rsidR="002A042A" w:rsidRPr="003A22AF" w:rsidRDefault="00F31368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32</w:t>
      </w:r>
      <w:r w:rsidR="00DD210C" w:rsidRPr="003A22AF">
        <w:rPr>
          <w:rFonts w:ascii="Times New Roman" w:hAnsi="Times New Roman" w:cs="Times New Roman"/>
          <w:b/>
          <w:sz w:val="26"/>
          <w:szCs w:val="26"/>
        </w:rPr>
        <w:t>:</w:t>
      </w:r>
      <w:r w:rsidR="00DD210C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2A042A" w:rsidRPr="003A22AF">
        <w:rPr>
          <w:rFonts w:ascii="Times New Roman" w:hAnsi="Times New Roman" w:cs="Times New Roman"/>
          <w:bCs/>
          <w:sz w:val="26"/>
          <w:szCs w:val="26"/>
          <w:lang w:val="nl-NL"/>
        </w:rPr>
        <w:t>Hành động phá hoại Hiệp định Pari 1973 của chính quyền Sài Gòn là</w:t>
      </w:r>
    </w:p>
    <w:p w:rsidR="002A042A" w:rsidRPr="003A22AF" w:rsidRDefault="002A042A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nl-NL"/>
        </w:rPr>
        <w:t xml:space="preserve"> mở các cuộc hành quân “ bình định – lấn chiếm” vùng giải phóng.</w:t>
      </w:r>
    </w:p>
    <w:p w:rsidR="002A042A" w:rsidRPr="003A22AF" w:rsidRDefault="002A042A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nl-NL"/>
        </w:rPr>
        <w:t xml:space="preserve"> tổ chức những cuộc hành quân tìm diệt, đánh vào căn cứ của ta.</w:t>
      </w:r>
    </w:p>
    <w:p w:rsidR="002A042A" w:rsidRPr="003A22AF" w:rsidRDefault="002A042A" w:rsidP="00EB6FB8">
      <w:pPr>
        <w:spacing w:after="6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nl-NL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nl-NL"/>
        </w:rPr>
        <w:t xml:space="preserve"> đàn áp, khủng bố những hoạt động yêu nước của nhân dân miền Nam.</w:t>
      </w:r>
    </w:p>
    <w:p w:rsidR="00E85FE8" w:rsidRPr="003A22AF" w:rsidRDefault="002A042A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nl-NL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nl-NL"/>
        </w:rPr>
        <w:t xml:space="preserve"> không tiến hành trao trả tù binh và dân thường bị bắt</w:t>
      </w:r>
      <w:r w:rsidR="00C7108D" w:rsidRPr="003A22AF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D04712" w:rsidRPr="003A22AF" w:rsidRDefault="00F31368" w:rsidP="00EB6FB8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eastAsia="vi-VN" w:bidi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33</w:t>
      </w:r>
      <w:r w:rsidR="00DD210C" w:rsidRPr="003A22AF">
        <w:rPr>
          <w:rFonts w:ascii="Times New Roman" w:hAnsi="Times New Roman" w:cs="Times New Roman"/>
          <w:b/>
          <w:sz w:val="26"/>
          <w:szCs w:val="26"/>
        </w:rPr>
        <w:t>:</w:t>
      </w:r>
      <w:r w:rsidR="00DD210C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D04712" w:rsidRPr="003A22AF">
        <w:rPr>
          <w:rFonts w:ascii="Times New Roman" w:hAnsi="Times New Roman" w:cs="Times New Roman"/>
          <w:sz w:val="26"/>
          <w:szCs w:val="26"/>
          <w:lang w:eastAsia="vi-VN" w:bidi="vi-VN"/>
        </w:rPr>
        <w:t>Ngay sau ngày Cách mạng tháng Tám năm 1945 ở Việt Nam thành công, để giải quyết nạn mù chữ, Chủ tịch Hồ Chí Minh phát động phong trào nào dưới đây?</w:t>
      </w:r>
    </w:p>
    <w:p w:rsidR="00D04712" w:rsidRPr="003A22AF" w:rsidRDefault="00D04712" w:rsidP="00EB6FB8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eastAsia="vi-VN" w:bidi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eastAsia="vi-VN" w:bidi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 xml:space="preserve"> Cải cách giáo dục.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ab/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ab/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ab/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ab/>
      </w:r>
      <w:r w:rsidRPr="003A22AF">
        <w:rPr>
          <w:rFonts w:ascii="Times New Roman" w:hAnsi="Times New Roman" w:cs="Times New Roman"/>
          <w:b/>
          <w:bCs/>
          <w:sz w:val="26"/>
          <w:szCs w:val="26"/>
          <w:lang w:eastAsia="vi-VN" w:bidi="vi-VN"/>
        </w:rPr>
        <w:t>B.</w:t>
      </w:r>
      <w:r w:rsidRPr="003A22AF">
        <w:rPr>
          <w:rFonts w:ascii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>Bổ túc văn hóa.</w:t>
      </w:r>
    </w:p>
    <w:p w:rsidR="00E85FE8" w:rsidRPr="003A22AF" w:rsidRDefault="00D04712" w:rsidP="00EB6FB8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bCs/>
          <w:sz w:val="26"/>
          <w:szCs w:val="26"/>
          <w:lang w:eastAsia="vi-VN" w:bidi="vi-VN"/>
        </w:rPr>
        <w:t>C.</w:t>
      </w:r>
      <w:r w:rsidRPr="003A22AF">
        <w:rPr>
          <w:rFonts w:ascii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 xml:space="preserve">Thi đua “Dạy tốt, học tốt”.                       </w:t>
      </w:r>
      <w:r w:rsidRPr="003A22AF">
        <w:rPr>
          <w:rFonts w:ascii="Times New Roman" w:hAnsi="Times New Roman" w:cs="Times New Roman"/>
          <w:b/>
          <w:bCs/>
          <w:sz w:val="26"/>
          <w:szCs w:val="26"/>
          <w:lang w:eastAsia="vi-VN" w:bidi="vi-VN"/>
        </w:rPr>
        <w:t>D.</w:t>
      </w:r>
      <w:r w:rsidRPr="003A22AF">
        <w:rPr>
          <w:rFonts w:ascii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>Bình dân học vụ.</w:t>
      </w:r>
      <w:r w:rsidRPr="003A22AF">
        <w:rPr>
          <w:rFonts w:ascii="Times New Roman" w:hAnsi="Times New Roman" w:cs="Times New Roman"/>
          <w:sz w:val="26"/>
          <w:szCs w:val="26"/>
          <w:lang w:eastAsia="vi-VN" w:bidi="vi-VN"/>
        </w:rPr>
        <w:tab/>
      </w:r>
      <w:r w:rsidRPr="003A22AF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65773B" w:rsidRPr="003A22AF" w:rsidRDefault="00F31368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pl-PL" w:eastAsia="ko-KR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34</w:t>
      </w:r>
      <w:r w:rsidR="00DD210C" w:rsidRPr="003A22AF">
        <w:rPr>
          <w:rFonts w:ascii="Times New Roman" w:hAnsi="Times New Roman" w:cs="Times New Roman"/>
          <w:b/>
          <w:sz w:val="26"/>
          <w:szCs w:val="26"/>
        </w:rPr>
        <w:t>:</w:t>
      </w:r>
      <w:r w:rsidR="00DD210C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65773B"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>Việc đề ra kế hoạch giải phóng miền Nam trong hai năm (1975-1976), nhưng nhấn mạnh "cả năm 1975 là thời cơ" đã khẳng định</w:t>
      </w:r>
    </w:p>
    <w:p w:rsidR="0065773B" w:rsidRPr="003A22AF" w:rsidRDefault="0065773B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>A.</w:t>
      </w:r>
      <w:r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>tính quyết liệt, mạo hiểm của Đảng.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ab/>
      </w:r>
    </w:p>
    <w:p w:rsidR="0065773B" w:rsidRPr="003A22AF" w:rsidRDefault="0065773B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>B.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tính khoa học, linh hoạt của Đảng.</w:t>
      </w:r>
    </w:p>
    <w:p w:rsidR="0065773B" w:rsidRPr="003A22AF" w:rsidRDefault="0065773B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>C.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tính đúng đắn, sáng tạo và linh hoạt của Đảng.    </w:t>
      </w:r>
    </w:p>
    <w:p w:rsidR="00E85FE8" w:rsidRPr="003A22AF" w:rsidRDefault="0065773B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>D.</w:t>
      </w:r>
      <w:r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>tính nhạy bén, sáng tạo của Đảng.</w:t>
      </w:r>
    </w:p>
    <w:p w:rsidR="00FB48A4" w:rsidRPr="003A22AF" w:rsidRDefault="00F31368" w:rsidP="00EB6FB8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35</w:t>
      </w:r>
      <w:r w:rsidR="003553E0" w:rsidRPr="003A22AF">
        <w:rPr>
          <w:rFonts w:ascii="Times New Roman" w:hAnsi="Times New Roman" w:cs="Times New Roman"/>
          <w:b/>
          <w:sz w:val="26"/>
          <w:szCs w:val="26"/>
        </w:rPr>
        <w:t>:</w:t>
      </w:r>
      <w:r w:rsidR="003553E0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FB48A4"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>Điểm khác nhau giữa "chiến lược chiến tranh đặc biệt" và "chiến lược Việt Nam hoá chiến tranh" là gì?</w:t>
      </w:r>
    </w:p>
    <w:p w:rsidR="00FB48A4" w:rsidRPr="003A22AF" w:rsidRDefault="00FB48A4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>A.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Sử dụng lực lượng chủ yếu là Nguỵ quân</w:t>
      </w:r>
    </w:p>
    <w:p w:rsidR="00FB48A4" w:rsidRPr="003A22AF" w:rsidRDefault="00FB48A4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>B.</w:t>
      </w:r>
      <w:r w:rsidR="00964E2A"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>Hình thức chiến tranh xâm lược thực dân mới của Mĩ.</w:t>
      </w:r>
    </w:p>
    <w:p w:rsidR="00FB48A4" w:rsidRPr="003A22AF" w:rsidRDefault="00FB48A4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>C.</w:t>
      </w:r>
      <w:r w:rsidR="00964E2A"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>Dưới sự chỉ huy của hệ thống cố vấn quân sự Mĩ.</w:t>
      </w:r>
    </w:p>
    <w:p w:rsidR="00540F4A" w:rsidRPr="003A22AF" w:rsidRDefault="00FB48A4" w:rsidP="00EB6FB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>D.</w:t>
      </w:r>
      <w:r w:rsidR="00964E2A" w:rsidRPr="003A22AF">
        <w:rPr>
          <w:rFonts w:ascii="Times New Roman" w:eastAsia="Batang" w:hAnsi="Times New Roman" w:cs="Times New Roman"/>
          <w:bCs/>
          <w:sz w:val="26"/>
          <w:szCs w:val="26"/>
          <w:lang w:eastAsia="ko-KR"/>
        </w:rPr>
        <w:t xml:space="preserve"> 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>Có sự phối hợp đáng kể của lực lượng chiến đấu Mĩ.</w:t>
      </w:r>
    </w:p>
    <w:p w:rsidR="00235F66" w:rsidRPr="003A22AF" w:rsidRDefault="00F31368" w:rsidP="00EB6FB8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36</w:t>
      </w:r>
      <w:r w:rsidR="00F4401F" w:rsidRPr="003A22AF">
        <w:rPr>
          <w:rFonts w:ascii="Times New Roman" w:hAnsi="Times New Roman" w:cs="Times New Roman"/>
          <w:b/>
          <w:sz w:val="26"/>
          <w:szCs w:val="26"/>
        </w:rPr>
        <w:t>:</w:t>
      </w:r>
      <w:r w:rsidR="00F4401F"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235F66"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Đặc trưng nổi bật của quan hệ quốc tế từ sau chiến tranh thế giới thứ hai đến năm 2000</w:t>
      </w:r>
      <w:r w:rsidR="00901642"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là</w:t>
      </w:r>
    </w:p>
    <w:p w:rsidR="00235F66" w:rsidRPr="003A22AF" w:rsidRDefault="00235F66" w:rsidP="00EB6FB8">
      <w:pPr>
        <w:tabs>
          <w:tab w:val="left" w:pos="435"/>
          <w:tab w:val="left" w:pos="2985"/>
          <w:tab w:val="left" w:pos="5245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A.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 xml:space="preserve"> Xu thế toàn 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>cầu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 xml:space="preserve"> hoá.</w:t>
      </w:r>
      <w:r w:rsidRPr="003A22AF">
        <w:rPr>
          <w:rFonts w:ascii="Times New Roman" w:eastAsia="Batang" w:hAnsi="Times New Roman" w:cs="Times New Roman"/>
          <w:sz w:val="26"/>
          <w:szCs w:val="26"/>
          <w:lang w:eastAsia="ko-KR"/>
        </w:rPr>
        <w:tab/>
      </w:r>
    </w:p>
    <w:p w:rsidR="00235F66" w:rsidRPr="003A22AF" w:rsidRDefault="00235F66" w:rsidP="00EB6FB8">
      <w:pPr>
        <w:tabs>
          <w:tab w:val="left" w:pos="435"/>
          <w:tab w:val="left" w:pos="2985"/>
          <w:tab w:val="left" w:pos="5245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en-AU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B.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 xml:space="preserve"> Quan hệ quốc tế diễn biến phức tạp, da dạng</w:t>
      </w:r>
      <w:r w:rsidRPr="003A22AF">
        <w:rPr>
          <w:rFonts w:ascii="Times New Roman" w:eastAsia="Batang" w:hAnsi="Times New Roman" w:cs="Times New Roman"/>
          <w:sz w:val="26"/>
          <w:szCs w:val="26"/>
          <w:lang w:val="en-AU" w:eastAsia="ko-KR"/>
        </w:rPr>
        <w:t xml:space="preserve">, 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>mở rộng</w:t>
      </w:r>
      <w:r w:rsidRPr="003A22AF">
        <w:rPr>
          <w:rFonts w:ascii="Times New Roman" w:eastAsia="Batang" w:hAnsi="Times New Roman" w:cs="Times New Roman"/>
          <w:sz w:val="26"/>
          <w:szCs w:val="26"/>
          <w:lang w:val="en-AU" w:eastAsia="ko-KR"/>
        </w:rPr>
        <w:t>.</w:t>
      </w:r>
    </w:p>
    <w:p w:rsidR="00235F66" w:rsidRPr="003A22AF" w:rsidRDefault="00235F66" w:rsidP="00EB6FB8">
      <w:pPr>
        <w:tabs>
          <w:tab w:val="left" w:pos="435"/>
          <w:tab w:val="left" w:pos="2985"/>
          <w:tab w:val="left" w:pos="5325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en-AU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C.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 xml:space="preserve"> Cục diện hai phe, hai cực</w:t>
      </w:r>
      <w:r w:rsidR="00DF143A" w:rsidRPr="003A22AF">
        <w:rPr>
          <w:rFonts w:ascii="Times New Roman" w:eastAsia="Batang" w:hAnsi="Times New Roman" w:cs="Times New Roman"/>
          <w:sz w:val="26"/>
          <w:szCs w:val="26"/>
          <w:lang w:val="en-AU" w:eastAsia="ko-KR"/>
        </w:rPr>
        <w:t>.</w:t>
      </w:r>
    </w:p>
    <w:p w:rsidR="00540F4A" w:rsidRPr="003A22AF" w:rsidRDefault="00235F66" w:rsidP="00EB6FB8">
      <w:pPr>
        <w:tabs>
          <w:tab w:val="left" w:pos="435"/>
          <w:tab w:val="left" w:pos="2985"/>
          <w:tab w:val="left" w:pos="5325"/>
        </w:tabs>
        <w:autoSpaceDE w:val="0"/>
        <w:autoSpaceDN w:val="0"/>
        <w:adjustRightInd w:val="0"/>
        <w:spacing w:after="60" w:line="240" w:lineRule="auto"/>
        <w:jc w:val="both"/>
        <w:textAlignment w:val="center"/>
        <w:rPr>
          <w:rFonts w:ascii="Times New Roman" w:eastAsia="Batang" w:hAnsi="Times New Roman" w:cs="Times New Roman"/>
          <w:sz w:val="26"/>
          <w:szCs w:val="26"/>
          <w:lang w:val="en-AU" w:eastAsia="ko-KR"/>
        </w:rPr>
      </w:pPr>
      <w:r w:rsidRPr="003A22AF">
        <w:rPr>
          <w:rFonts w:ascii="Times New Roman" w:eastAsia="Batang" w:hAnsi="Times New Roman" w:cs="Times New Roman"/>
          <w:b/>
          <w:bCs/>
          <w:sz w:val="26"/>
          <w:szCs w:val="26"/>
          <w:lang w:val="vi-VN" w:eastAsia="ko-KR"/>
        </w:rPr>
        <w:t>D.</w:t>
      </w:r>
      <w:r w:rsidRPr="003A22AF">
        <w:rPr>
          <w:rFonts w:ascii="Times New Roman" w:eastAsia="Batang" w:hAnsi="Times New Roman" w:cs="Times New Roman"/>
          <w:sz w:val="26"/>
          <w:szCs w:val="26"/>
          <w:lang w:val="vi-VN" w:eastAsia="ko-KR"/>
        </w:rPr>
        <w:t xml:space="preserve"> Chủ nghĩa xã hội trở thành hệ thống thế giới</w:t>
      </w:r>
      <w:r w:rsidR="00DF143A" w:rsidRPr="003A22AF">
        <w:rPr>
          <w:rFonts w:ascii="Times New Roman" w:eastAsia="Batang" w:hAnsi="Times New Roman" w:cs="Times New Roman"/>
          <w:sz w:val="26"/>
          <w:szCs w:val="26"/>
          <w:lang w:val="en-AU" w:eastAsia="ko-KR"/>
        </w:rPr>
        <w:t>.</w:t>
      </w:r>
    </w:p>
    <w:p w:rsidR="00DF143A" w:rsidRPr="003A22AF" w:rsidRDefault="00F31368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kern w:val="2"/>
          <w:sz w:val="26"/>
          <w:szCs w:val="26"/>
        </w:rPr>
        <w:t>Câu 37</w:t>
      </w:r>
      <w:r w:rsidR="005E04C4" w:rsidRPr="003A22AF">
        <w:rPr>
          <w:rFonts w:ascii="Times New Roman" w:hAnsi="Times New Roman" w:cs="Times New Roman"/>
          <w:b/>
          <w:kern w:val="2"/>
          <w:sz w:val="26"/>
          <w:szCs w:val="26"/>
        </w:rPr>
        <w:t>:</w:t>
      </w:r>
      <w:r w:rsidR="005E04C4" w:rsidRPr="003A22AF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B75996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Cách mạng tháng Tám năm 1945 ở Việt Nam và Cách mạng tháng Mười năm 1917 ở Nga có điểm giống nhau nào sau đây? </w:t>
      </w:r>
    </w:p>
    <w:p w:rsidR="00B75996" w:rsidRPr="003A22AF" w:rsidRDefault="00B75996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Giải phóng dân tộc bị áp bức.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Góp phần chống chủ nghĩa phát xít. </w:t>
      </w:r>
    </w:p>
    <w:p w:rsidR="00540F4A" w:rsidRPr="003A22AF" w:rsidRDefault="00B75996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Xóa bỏ các giai cấp bóc lột. 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Thành lập nhà nước công nông binh. </w:t>
      </w:r>
    </w:p>
    <w:p w:rsidR="008162E0" w:rsidRPr="003A22AF" w:rsidRDefault="003E6985" w:rsidP="00EB6FB8">
      <w:pPr>
        <w:tabs>
          <w:tab w:val="left" w:pos="181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F31368" w:rsidRPr="003A22AF">
        <w:rPr>
          <w:rFonts w:ascii="Times New Roman" w:hAnsi="Times New Roman" w:cs="Times New Roman"/>
          <w:b/>
          <w:sz w:val="26"/>
          <w:szCs w:val="26"/>
        </w:rPr>
        <w:t>38</w:t>
      </w:r>
      <w:r w:rsidRPr="003A22AF">
        <w:rPr>
          <w:rFonts w:ascii="Times New Roman" w:hAnsi="Times New Roman" w:cs="Times New Roman"/>
          <w:b/>
          <w:sz w:val="26"/>
          <w:szCs w:val="26"/>
        </w:rPr>
        <w:t>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8162E0" w:rsidRPr="003A22AF">
        <w:rPr>
          <w:rFonts w:ascii="Times New Roman" w:hAnsi="Times New Roman" w:cs="Times New Roman"/>
          <w:sz w:val="26"/>
          <w:szCs w:val="26"/>
        </w:rPr>
        <w:t xml:space="preserve">Việc hoàn thành thống nhất đất nước về mặt nhà nước ở Việt Nam (1976) đã tạo nên những điều kiện chính trị cơ bản để </w:t>
      </w:r>
    </w:p>
    <w:p w:rsidR="008162E0" w:rsidRPr="003A22AF" w:rsidRDefault="008162E0" w:rsidP="00EB6FB8">
      <w:pPr>
        <w:tabs>
          <w:tab w:val="left" w:pos="284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lastRenderedPageBreak/>
        <w:t>A.</w:t>
      </w:r>
      <w:r w:rsidRPr="003A22AF">
        <w:rPr>
          <w:rFonts w:ascii="Times New Roman" w:hAnsi="Times New Roman" w:cs="Times New Roman"/>
          <w:sz w:val="26"/>
          <w:szCs w:val="26"/>
        </w:rPr>
        <w:t xml:space="preserve"> phát huy sức mạnh toàn diện của đất nước.</w:t>
      </w:r>
    </w:p>
    <w:p w:rsidR="008162E0" w:rsidRPr="003A22AF" w:rsidRDefault="008162E0" w:rsidP="00EB6FB8">
      <w:pPr>
        <w:tabs>
          <w:tab w:val="left" w:pos="284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B.</w:t>
      </w:r>
      <w:r w:rsidRPr="003A22AF">
        <w:rPr>
          <w:rFonts w:ascii="Times New Roman" w:hAnsi="Times New Roman" w:cs="Times New Roman"/>
          <w:sz w:val="26"/>
          <w:szCs w:val="26"/>
        </w:rPr>
        <w:t xml:space="preserve"> hoàn thành thống nhất đất nước về lãnh thổ.</w:t>
      </w:r>
    </w:p>
    <w:p w:rsidR="008162E0" w:rsidRPr="003A22AF" w:rsidRDefault="008162E0" w:rsidP="00EB6FB8">
      <w:pPr>
        <w:tabs>
          <w:tab w:val="left" w:pos="284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C.</w:t>
      </w:r>
      <w:r w:rsidRPr="003A22AF">
        <w:rPr>
          <w:rFonts w:ascii="Times New Roman" w:hAnsi="Times New Roman" w:cs="Times New Roman"/>
          <w:sz w:val="26"/>
          <w:szCs w:val="26"/>
        </w:rPr>
        <w:t xml:space="preserve"> tiếp tục thực hiện cách mạng dân tộc dân chủ nhân dân.</w:t>
      </w:r>
      <w:r w:rsidRPr="003A22AF">
        <w:rPr>
          <w:rFonts w:ascii="Times New Roman" w:hAnsi="Times New Roman" w:cs="Times New Roman"/>
          <w:sz w:val="26"/>
          <w:szCs w:val="26"/>
        </w:rPr>
        <w:tab/>
      </w:r>
      <w:r w:rsidRPr="003A22AF">
        <w:rPr>
          <w:rFonts w:ascii="Times New Roman" w:hAnsi="Times New Roman" w:cs="Times New Roman"/>
          <w:sz w:val="26"/>
          <w:szCs w:val="26"/>
        </w:rPr>
        <w:tab/>
      </w:r>
    </w:p>
    <w:p w:rsidR="00540F4A" w:rsidRPr="003A22AF" w:rsidRDefault="008162E0" w:rsidP="00EB6FB8">
      <w:pPr>
        <w:tabs>
          <w:tab w:val="left" w:pos="284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D.</w:t>
      </w:r>
      <w:r w:rsidRPr="003A22AF">
        <w:rPr>
          <w:rFonts w:ascii="Times New Roman" w:hAnsi="Times New Roman" w:cs="Times New Roman"/>
          <w:sz w:val="26"/>
          <w:szCs w:val="26"/>
        </w:rPr>
        <w:t xml:space="preserve"> thực hiện nghĩa vụ quốc tế với Lào và Campuchia</w:t>
      </w:r>
      <w:r w:rsidR="00EA15B7" w:rsidRPr="003A22AF">
        <w:rPr>
          <w:rFonts w:ascii="Times New Roman" w:hAnsi="Times New Roman" w:cs="Times New Roman"/>
          <w:sz w:val="26"/>
          <w:szCs w:val="26"/>
        </w:rPr>
        <w:t>.</w:t>
      </w:r>
    </w:p>
    <w:p w:rsidR="00644A10" w:rsidRPr="003A22AF" w:rsidRDefault="00F31368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pacing w:val="2"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39: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644A10" w:rsidRPr="003A22AF">
        <w:rPr>
          <w:rFonts w:ascii="Times New Roman" w:hAnsi="Times New Roman" w:cs="Times New Roman"/>
          <w:spacing w:val="2"/>
          <w:sz w:val="26"/>
          <w:szCs w:val="26"/>
          <w:lang w:val="fr-FR"/>
        </w:rPr>
        <w:t>Bài học kinh nghiệm lớn nhất được rút ra cho cách mạng Việt Nam từ sự thất bại của phong trào yêu nước cuối thế kỉ XIX -  đầu thế kỉ XX là gì ?</w:t>
      </w:r>
    </w:p>
    <w:p w:rsidR="00644A10" w:rsidRPr="003A22AF" w:rsidRDefault="00644A10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fr-FR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 xml:space="preserve"> Đoàn kết toàn dân tộc để thực hiện nhiệm vụ chống Pháp và tay sai.</w:t>
      </w:r>
    </w:p>
    <w:p w:rsidR="00644A10" w:rsidRPr="003A22AF" w:rsidRDefault="00644A10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fr-FR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 xml:space="preserve"> Chú trọng nhiệm vụ giành ruộng đất cho nông dân.</w:t>
      </w:r>
    </w:p>
    <w:p w:rsidR="00644A10" w:rsidRPr="003A22AF" w:rsidRDefault="00644A10" w:rsidP="00EB6FB8">
      <w:pPr>
        <w:tabs>
          <w:tab w:val="left" w:pos="180"/>
          <w:tab w:val="left" w:pos="2699"/>
          <w:tab w:val="left" w:pos="5221"/>
          <w:tab w:val="left" w:pos="7739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fr-FR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 xml:space="preserve"> Xác định giai cấp lãnh đạo và đưa ra đường lối đấu tranh đúng đắn.</w:t>
      </w:r>
    </w:p>
    <w:p w:rsidR="00540F4A" w:rsidRPr="003A22AF" w:rsidRDefault="00644A10" w:rsidP="00EB6FB8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fr-FR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fr-FR"/>
        </w:rPr>
        <w:t xml:space="preserve"> Kết hợp đồng thời nhiệm vụ chống đế quốc và chống phong kiến</w:t>
      </w:r>
      <w:r w:rsidR="00964E2A" w:rsidRPr="003A22AF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4847DA" w:rsidRPr="003A22AF" w:rsidRDefault="00F31368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</w:rPr>
        <w:t>Câu 40:</w:t>
      </w:r>
      <w:r w:rsidRPr="003A22AF">
        <w:rPr>
          <w:rFonts w:ascii="Times New Roman" w:hAnsi="Times New Roman" w:cs="Times New Roman"/>
          <w:sz w:val="26"/>
          <w:szCs w:val="26"/>
        </w:rPr>
        <w:t xml:space="preserve"> </w:t>
      </w:r>
      <w:r w:rsidR="004847DA"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Sự phân hóa của Hội Việt Nam Cách mạng Thanh niên thành hai tổ chức cộng sản (1929) chứng tỏ </w:t>
      </w:r>
    </w:p>
    <w:p w:rsidR="004847DA" w:rsidRPr="003A22AF" w:rsidRDefault="004847DA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việc thành lập một chính đảng vô sản ở Việt Nam là cấp thiết. </w:t>
      </w:r>
    </w:p>
    <w:p w:rsidR="004847DA" w:rsidRPr="003A22AF" w:rsidRDefault="004847DA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phong trào công nhân bước đầu chuyển từ tự phát sang tự giác. </w:t>
      </w:r>
    </w:p>
    <w:p w:rsidR="004847DA" w:rsidRPr="003A22AF" w:rsidRDefault="004847DA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khuynh hướng vô sản hoàn toàn chi phối phong trào yêu nước. </w:t>
      </w:r>
    </w:p>
    <w:p w:rsidR="004847DA" w:rsidRPr="003A22AF" w:rsidRDefault="004847DA" w:rsidP="00EB6FB8">
      <w:pPr>
        <w:tabs>
          <w:tab w:val="left" w:pos="284"/>
          <w:tab w:val="left" w:pos="2552"/>
          <w:tab w:val="left" w:pos="4820"/>
          <w:tab w:val="left" w:pos="7088"/>
        </w:tabs>
        <w:spacing w:after="60" w:line="240" w:lineRule="auto"/>
        <w:ind w:right="3"/>
        <w:jc w:val="both"/>
        <w:rPr>
          <w:rFonts w:ascii="Times New Roman" w:hAnsi="Times New Roman" w:cs="Times New Roman"/>
          <w:sz w:val="26"/>
          <w:szCs w:val="26"/>
        </w:rPr>
      </w:pPr>
      <w:r w:rsidRPr="003A22AF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3A22AF">
        <w:rPr>
          <w:rFonts w:ascii="Times New Roman" w:hAnsi="Times New Roman" w:cs="Times New Roman"/>
          <w:sz w:val="26"/>
          <w:szCs w:val="26"/>
          <w:lang w:val="vi-VN"/>
        </w:rPr>
        <w:t xml:space="preserve"> giai cấp công nhân trưởng thành và đủ sức lãnh đạo cách mạng. </w:t>
      </w:r>
    </w:p>
    <w:p w:rsidR="00B44C9D" w:rsidRDefault="00B44C9D" w:rsidP="008B60C5">
      <w:pPr>
        <w:tabs>
          <w:tab w:val="left" w:pos="284"/>
          <w:tab w:val="left" w:pos="2552"/>
          <w:tab w:val="left" w:pos="4820"/>
          <w:tab w:val="left" w:pos="7088"/>
        </w:tabs>
        <w:spacing w:after="120" w:line="24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</w:p>
    <w:p w:rsidR="00B44C9D" w:rsidRDefault="00B44C9D" w:rsidP="00B44C9D">
      <w:pPr>
        <w:pStyle w:val="ListParagraph"/>
        <w:tabs>
          <w:tab w:val="left" w:pos="426"/>
        </w:tabs>
        <w:spacing w:after="6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---------------Hết-------------</w:t>
      </w:r>
    </w:p>
    <w:p w:rsidR="00B44C9D" w:rsidRDefault="00B44C9D" w:rsidP="00B44C9D">
      <w:pPr>
        <w:pStyle w:val="ListParagraph"/>
        <w:tabs>
          <w:tab w:val="left" w:pos="426"/>
        </w:tabs>
        <w:spacing w:after="60" w:line="240" w:lineRule="auto"/>
        <w:ind w:left="0"/>
        <w:jc w:val="center"/>
        <w:rPr>
          <w:sz w:val="28"/>
          <w:szCs w:val="28"/>
        </w:rPr>
      </w:pPr>
    </w:p>
    <w:p w:rsidR="00B44C9D" w:rsidRDefault="00B44C9D" w:rsidP="00B44C9D">
      <w:pPr>
        <w:pStyle w:val="ListParagraph"/>
        <w:tabs>
          <w:tab w:val="left" w:pos="426"/>
        </w:tabs>
        <w:spacing w:after="60" w:line="240" w:lineRule="auto"/>
        <w:ind w:left="0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5"/>
        <w:gridCol w:w="925"/>
        <w:gridCol w:w="925"/>
      </w:tblGrid>
      <w:tr w:rsidR="00B44C9D" w:rsidRPr="009976C9" w:rsidTr="002E7232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1-</w:t>
            </w:r>
            <w:r w:rsidR="00992A3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2-C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3-</w:t>
            </w:r>
            <w:r w:rsidR="00992A3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4-</w:t>
            </w:r>
            <w:r w:rsidR="00992A3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5-</w:t>
            </w:r>
            <w:r w:rsidR="00992A3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6-</w:t>
            </w:r>
            <w:r w:rsidR="00992A3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7-</w:t>
            </w:r>
            <w:r w:rsidR="00992A3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8-</w:t>
            </w:r>
            <w:r w:rsidR="00992A3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9-</w:t>
            </w:r>
            <w:r w:rsidR="004713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10-</w:t>
            </w:r>
            <w:r w:rsidR="004713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B44C9D" w:rsidRPr="009976C9" w:rsidTr="002E7232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11-</w:t>
            </w:r>
            <w:r w:rsidR="004713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12-</w:t>
            </w:r>
            <w:r w:rsidR="004713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13-</w:t>
            </w:r>
            <w:r w:rsidR="00894C0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14-</w:t>
            </w:r>
            <w:r w:rsidR="00894C0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15-</w:t>
            </w:r>
            <w:r w:rsidR="00894C0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16-</w:t>
            </w:r>
            <w:r w:rsidR="00894C0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17-</w:t>
            </w:r>
            <w:r w:rsidR="006438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18-</w:t>
            </w:r>
            <w:r w:rsidR="006438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19-</w:t>
            </w:r>
            <w:r w:rsidR="006438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20-</w:t>
            </w:r>
            <w:r w:rsidR="006438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B44C9D" w:rsidRPr="009976C9" w:rsidTr="002E7232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21-</w:t>
            </w:r>
            <w:r w:rsidR="00CF7FD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22-</w:t>
            </w:r>
            <w:r w:rsidR="00CF7FD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23-</w:t>
            </w:r>
            <w:r w:rsidR="00CF7FD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24-</w:t>
            </w:r>
            <w:r w:rsidR="00CF7FD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25-</w:t>
            </w:r>
            <w:r w:rsidR="005C722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26-</w:t>
            </w:r>
            <w:r w:rsidR="005C722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27-</w:t>
            </w:r>
            <w:r w:rsidR="005C722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28-</w:t>
            </w:r>
            <w:r w:rsidR="005C722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29-</w:t>
            </w:r>
            <w:r w:rsidR="005F12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30-</w:t>
            </w:r>
            <w:r w:rsidR="005F12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B44C9D" w:rsidRPr="009976C9" w:rsidTr="002E7232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31-</w:t>
            </w:r>
            <w:r w:rsidR="005F12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32-</w:t>
            </w:r>
            <w:r w:rsidR="005F12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33-</w:t>
            </w:r>
            <w:r w:rsidR="00AC5F1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34-</w:t>
            </w:r>
            <w:r w:rsidR="00AC5F1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35-</w:t>
            </w:r>
            <w:r w:rsidR="00AC5F1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36-</w:t>
            </w:r>
            <w:r w:rsidR="00AC5F1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37-</w:t>
            </w:r>
            <w:r w:rsidR="00741C7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38-</w:t>
            </w:r>
            <w:r w:rsidR="00741C7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39-</w:t>
            </w:r>
            <w:r w:rsidR="00741C7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C9D" w:rsidRPr="009976C9" w:rsidRDefault="00B44C9D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976C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40-</w:t>
            </w:r>
            <w:r w:rsidR="00741C7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</w:t>
            </w:r>
          </w:p>
        </w:tc>
      </w:tr>
    </w:tbl>
    <w:p w:rsidR="00B44C9D" w:rsidRPr="009E112A" w:rsidRDefault="00B44C9D" w:rsidP="00B44C9D">
      <w:pPr>
        <w:pStyle w:val="ListParagraph"/>
        <w:tabs>
          <w:tab w:val="left" w:pos="426"/>
        </w:tabs>
        <w:spacing w:after="60" w:line="240" w:lineRule="auto"/>
        <w:ind w:left="0"/>
        <w:jc w:val="center"/>
        <w:rPr>
          <w:sz w:val="28"/>
          <w:szCs w:val="28"/>
        </w:rPr>
      </w:pPr>
    </w:p>
    <w:p w:rsidR="00B44C9D" w:rsidRDefault="00B44C9D" w:rsidP="008B60C5">
      <w:pPr>
        <w:tabs>
          <w:tab w:val="left" w:pos="284"/>
          <w:tab w:val="left" w:pos="2552"/>
          <w:tab w:val="left" w:pos="4820"/>
          <w:tab w:val="left" w:pos="7088"/>
        </w:tabs>
        <w:spacing w:after="120" w:line="24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</w:p>
    <w:p w:rsidR="00B44C9D" w:rsidRPr="00B44C9D" w:rsidRDefault="00B44C9D" w:rsidP="008B60C5">
      <w:pPr>
        <w:tabs>
          <w:tab w:val="left" w:pos="284"/>
          <w:tab w:val="left" w:pos="2552"/>
          <w:tab w:val="left" w:pos="4820"/>
          <w:tab w:val="left" w:pos="7088"/>
        </w:tabs>
        <w:spacing w:after="120" w:line="24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</w:p>
    <w:p w:rsidR="0018366A" w:rsidRPr="009E112A" w:rsidRDefault="0018366A" w:rsidP="00C93647">
      <w:pPr>
        <w:pStyle w:val="ListParagraph"/>
        <w:tabs>
          <w:tab w:val="left" w:pos="426"/>
        </w:tabs>
        <w:spacing w:after="60" w:line="240" w:lineRule="auto"/>
        <w:ind w:left="0"/>
        <w:rPr>
          <w:sz w:val="28"/>
          <w:szCs w:val="28"/>
        </w:rPr>
      </w:pPr>
    </w:p>
    <w:sectPr w:rsidR="0018366A" w:rsidRPr="009E112A" w:rsidSect="008670F6">
      <w:foot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64A" w:rsidRDefault="0015564A" w:rsidP="000912F5">
      <w:pPr>
        <w:spacing w:after="0" w:line="240" w:lineRule="auto"/>
      </w:pPr>
      <w:r>
        <w:separator/>
      </w:r>
    </w:p>
  </w:endnote>
  <w:endnote w:type="continuationSeparator" w:id="1">
    <w:p w:rsidR="0015564A" w:rsidRDefault="0015564A" w:rsidP="0009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50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0912F5" w:rsidRDefault="00AA1477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fldSimple w:instr=" PAGE   \* MERGEFORMAT ">
          <w:r w:rsidR="003C0233">
            <w:rPr>
              <w:noProof/>
            </w:rPr>
            <w:t>1</w:t>
          </w:r>
        </w:fldSimple>
        <w:r w:rsidR="000912F5">
          <w:t xml:space="preserve"> | </w:t>
        </w:r>
        <w:r w:rsidR="000912F5">
          <w:rPr>
            <w:color w:val="7F7F7F" w:themeColor="background1" w:themeShade="7F"/>
            <w:spacing w:val="60"/>
          </w:rPr>
          <w:t>Mã đề 004</w:t>
        </w:r>
      </w:p>
      <w:p w:rsidR="000912F5" w:rsidRDefault="00AA1477">
        <w:pPr>
          <w:pStyle w:val="Footer"/>
          <w:pBdr>
            <w:top w:val="single" w:sz="4" w:space="1" w:color="D9D9D9" w:themeColor="background1" w:themeShade="D9"/>
          </w:pBdr>
          <w:jc w:val="right"/>
        </w:pPr>
      </w:p>
    </w:sdtContent>
  </w:sdt>
  <w:p w:rsidR="000912F5" w:rsidRDefault="000912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64A" w:rsidRDefault="0015564A" w:rsidP="000912F5">
      <w:pPr>
        <w:spacing w:after="0" w:line="240" w:lineRule="auto"/>
      </w:pPr>
      <w:r>
        <w:separator/>
      </w:r>
    </w:p>
  </w:footnote>
  <w:footnote w:type="continuationSeparator" w:id="1">
    <w:p w:rsidR="0015564A" w:rsidRDefault="0015564A" w:rsidP="000912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DB"/>
    <w:multiLevelType w:val="hybridMultilevel"/>
    <w:tmpl w:val="253E23EE"/>
    <w:lvl w:ilvl="0" w:tplc="ADF8769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47"/>
    <w:multiLevelType w:val="hybridMultilevel"/>
    <w:tmpl w:val="000054DE"/>
    <w:lvl w:ilvl="0" w:tplc="000039B3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F46E63"/>
    <w:multiLevelType w:val="hybridMultilevel"/>
    <w:tmpl w:val="7FDEF00A"/>
    <w:lvl w:ilvl="0" w:tplc="3ACC371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72E076B"/>
    <w:multiLevelType w:val="hybridMultilevel"/>
    <w:tmpl w:val="A8008A22"/>
    <w:lvl w:ilvl="0" w:tplc="E3E671B4">
      <w:start w:val="1"/>
      <w:numFmt w:val="upperLetter"/>
      <w:lvlText w:val="%1."/>
      <w:lvlJc w:val="left"/>
      <w:pPr>
        <w:ind w:left="586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eastAsia="en-US" w:bidi="ar-SA"/>
      </w:rPr>
    </w:lvl>
    <w:lvl w:ilvl="1" w:tplc="A3D0CA66">
      <w:numFmt w:val="bullet"/>
      <w:lvlText w:val="•"/>
      <w:lvlJc w:val="left"/>
      <w:pPr>
        <w:ind w:left="1598" w:hanging="293"/>
      </w:pPr>
      <w:rPr>
        <w:rFonts w:hint="default"/>
        <w:lang w:eastAsia="en-US" w:bidi="ar-SA"/>
      </w:rPr>
    </w:lvl>
    <w:lvl w:ilvl="2" w:tplc="3DAC49AE">
      <w:numFmt w:val="bullet"/>
      <w:lvlText w:val="•"/>
      <w:lvlJc w:val="left"/>
      <w:pPr>
        <w:ind w:left="2616" w:hanging="293"/>
      </w:pPr>
      <w:rPr>
        <w:rFonts w:hint="default"/>
        <w:lang w:eastAsia="en-US" w:bidi="ar-SA"/>
      </w:rPr>
    </w:lvl>
    <w:lvl w:ilvl="3" w:tplc="E66C5AAE">
      <w:numFmt w:val="bullet"/>
      <w:lvlText w:val="•"/>
      <w:lvlJc w:val="left"/>
      <w:pPr>
        <w:ind w:left="3634" w:hanging="293"/>
      </w:pPr>
      <w:rPr>
        <w:rFonts w:hint="default"/>
        <w:lang w:eastAsia="en-US" w:bidi="ar-SA"/>
      </w:rPr>
    </w:lvl>
    <w:lvl w:ilvl="4" w:tplc="176E3E26">
      <w:numFmt w:val="bullet"/>
      <w:lvlText w:val="•"/>
      <w:lvlJc w:val="left"/>
      <w:pPr>
        <w:ind w:left="4652" w:hanging="293"/>
      </w:pPr>
      <w:rPr>
        <w:rFonts w:hint="default"/>
        <w:lang w:eastAsia="en-US" w:bidi="ar-SA"/>
      </w:rPr>
    </w:lvl>
    <w:lvl w:ilvl="5" w:tplc="9FE20BC0">
      <w:numFmt w:val="bullet"/>
      <w:lvlText w:val="•"/>
      <w:lvlJc w:val="left"/>
      <w:pPr>
        <w:ind w:left="5670" w:hanging="293"/>
      </w:pPr>
      <w:rPr>
        <w:rFonts w:hint="default"/>
        <w:lang w:eastAsia="en-US" w:bidi="ar-SA"/>
      </w:rPr>
    </w:lvl>
    <w:lvl w:ilvl="6" w:tplc="46B2AFAC">
      <w:numFmt w:val="bullet"/>
      <w:lvlText w:val="•"/>
      <w:lvlJc w:val="left"/>
      <w:pPr>
        <w:ind w:left="6688" w:hanging="293"/>
      </w:pPr>
      <w:rPr>
        <w:rFonts w:hint="default"/>
        <w:lang w:eastAsia="en-US" w:bidi="ar-SA"/>
      </w:rPr>
    </w:lvl>
    <w:lvl w:ilvl="7" w:tplc="DD78F506">
      <w:numFmt w:val="bullet"/>
      <w:lvlText w:val="•"/>
      <w:lvlJc w:val="left"/>
      <w:pPr>
        <w:ind w:left="7706" w:hanging="293"/>
      </w:pPr>
      <w:rPr>
        <w:rFonts w:hint="default"/>
        <w:lang w:eastAsia="en-US" w:bidi="ar-SA"/>
      </w:rPr>
    </w:lvl>
    <w:lvl w:ilvl="8" w:tplc="9CE8F1BA">
      <w:numFmt w:val="bullet"/>
      <w:lvlText w:val="•"/>
      <w:lvlJc w:val="left"/>
      <w:pPr>
        <w:ind w:left="8724" w:hanging="293"/>
      </w:pPr>
      <w:rPr>
        <w:rFonts w:hint="default"/>
        <w:lang w:eastAsia="en-US" w:bidi="ar-SA"/>
      </w:rPr>
    </w:lvl>
  </w:abstractNum>
  <w:abstractNum w:abstractNumId="4">
    <w:nsid w:val="26484B65"/>
    <w:multiLevelType w:val="hybridMultilevel"/>
    <w:tmpl w:val="4434CD76"/>
    <w:lvl w:ilvl="0" w:tplc="AC12DAAA">
      <w:start w:val="1"/>
      <w:numFmt w:val="upperLetter"/>
      <w:lvlText w:val="%1."/>
      <w:lvlJc w:val="left"/>
      <w:pPr>
        <w:ind w:left="586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eastAsia="en-US" w:bidi="ar-SA"/>
      </w:rPr>
    </w:lvl>
    <w:lvl w:ilvl="1" w:tplc="462C886A">
      <w:start w:val="1"/>
      <w:numFmt w:val="upperLetter"/>
      <w:lvlText w:val="%2."/>
      <w:lvlJc w:val="left"/>
      <w:pPr>
        <w:ind w:left="68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eastAsia="en-US" w:bidi="ar-SA"/>
      </w:rPr>
    </w:lvl>
    <w:lvl w:ilvl="2" w:tplc="CCA09376">
      <w:numFmt w:val="bullet"/>
      <w:lvlText w:val="•"/>
      <w:lvlJc w:val="left"/>
      <w:pPr>
        <w:ind w:left="1800" w:hanging="293"/>
      </w:pPr>
      <w:rPr>
        <w:rFonts w:hint="default"/>
        <w:lang w:eastAsia="en-US" w:bidi="ar-SA"/>
      </w:rPr>
    </w:lvl>
    <w:lvl w:ilvl="3" w:tplc="81BEB49E">
      <w:numFmt w:val="bullet"/>
      <w:lvlText w:val="•"/>
      <w:lvlJc w:val="left"/>
      <w:pPr>
        <w:ind w:left="2920" w:hanging="293"/>
      </w:pPr>
      <w:rPr>
        <w:rFonts w:hint="default"/>
        <w:lang w:eastAsia="en-US" w:bidi="ar-SA"/>
      </w:rPr>
    </w:lvl>
    <w:lvl w:ilvl="4" w:tplc="9822F6DA">
      <w:numFmt w:val="bullet"/>
      <w:lvlText w:val="•"/>
      <w:lvlJc w:val="left"/>
      <w:pPr>
        <w:ind w:left="4040" w:hanging="293"/>
      </w:pPr>
      <w:rPr>
        <w:rFonts w:hint="default"/>
        <w:lang w:eastAsia="en-US" w:bidi="ar-SA"/>
      </w:rPr>
    </w:lvl>
    <w:lvl w:ilvl="5" w:tplc="9C40BCA4">
      <w:numFmt w:val="bullet"/>
      <w:lvlText w:val="•"/>
      <w:lvlJc w:val="left"/>
      <w:pPr>
        <w:ind w:left="5160" w:hanging="293"/>
      </w:pPr>
      <w:rPr>
        <w:rFonts w:hint="default"/>
        <w:lang w:eastAsia="en-US" w:bidi="ar-SA"/>
      </w:rPr>
    </w:lvl>
    <w:lvl w:ilvl="6" w:tplc="68ACFDFA">
      <w:numFmt w:val="bullet"/>
      <w:lvlText w:val="•"/>
      <w:lvlJc w:val="left"/>
      <w:pPr>
        <w:ind w:left="6280" w:hanging="293"/>
      </w:pPr>
      <w:rPr>
        <w:rFonts w:hint="default"/>
        <w:lang w:eastAsia="en-US" w:bidi="ar-SA"/>
      </w:rPr>
    </w:lvl>
    <w:lvl w:ilvl="7" w:tplc="183AB3E0">
      <w:numFmt w:val="bullet"/>
      <w:lvlText w:val="•"/>
      <w:lvlJc w:val="left"/>
      <w:pPr>
        <w:ind w:left="7400" w:hanging="293"/>
      </w:pPr>
      <w:rPr>
        <w:rFonts w:hint="default"/>
        <w:lang w:eastAsia="en-US" w:bidi="ar-SA"/>
      </w:rPr>
    </w:lvl>
    <w:lvl w:ilvl="8" w:tplc="4CC44ECA">
      <w:numFmt w:val="bullet"/>
      <w:lvlText w:val="•"/>
      <w:lvlJc w:val="left"/>
      <w:pPr>
        <w:ind w:left="8520" w:hanging="293"/>
      </w:pPr>
      <w:rPr>
        <w:rFonts w:hint="default"/>
        <w:lang w:eastAsia="en-US" w:bidi="ar-SA"/>
      </w:rPr>
    </w:lvl>
  </w:abstractNum>
  <w:abstractNum w:abstractNumId="5">
    <w:nsid w:val="2BCB45B4"/>
    <w:multiLevelType w:val="hybridMultilevel"/>
    <w:tmpl w:val="8E0012EE"/>
    <w:lvl w:ilvl="0" w:tplc="86DABD8C">
      <w:start w:val="1"/>
      <w:numFmt w:val="upperLetter"/>
      <w:lvlText w:val="%1."/>
      <w:lvlJc w:val="left"/>
      <w:pPr>
        <w:ind w:left="861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eastAsia="en-US" w:bidi="ar-SA"/>
      </w:rPr>
    </w:lvl>
    <w:lvl w:ilvl="1" w:tplc="1C94B412">
      <w:numFmt w:val="bullet"/>
      <w:lvlText w:val="•"/>
      <w:lvlJc w:val="left"/>
      <w:pPr>
        <w:ind w:left="1860" w:hanging="293"/>
      </w:pPr>
      <w:rPr>
        <w:rFonts w:hint="default"/>
        <w:lang w:eastAsia="en-US" w:bidi="ar-SA"/>
      </w:rPr>
    </w:lvl>
    <w:lvl w:ilvl="2" w:tplc="A1E44BD8">
      <w:numFmt w:val="bullet"/>
      <w:lvlText w:val="•"/>
      <w:lvlJc w:val="left"/>
      <w:pPr>
        <w:ind w:left="2868" w:hanging="293"/>
      </w:pPr>
      <w:rPr>
        <w:rFonts w:hint="default"/>
        <w:lang w:eastAsia="en-US" w:bidi="ar-SA"/>
      </w:rPr>
    </w:lvl>
    <w:lvl w:ilvl="3" w:tplc="099CE4E8">
      <w:numFmt w:val="bullet"/>
      <w:lvlText w:val="•"/>
      <w:lvlJc w:val="left"/>
      <w:pPr>
        <w:ind w:left="3876" w:hanging="293"/>
      </w:pPr>
      <w:rPr>
        <w:rFonts w:hint="default"/>
        <w:lang w:eastAsia="en-US" w:bidi="ar-SA"/>
      </w:rPr>
    </w:lvl>
    <w:lvl w:ilvl="4" w:tplc="20AE1546">
      <w:numFmt w:val="bullet"/>
      <w:lvlText w:val="•"/>
      <w:lvlJc w:val="left"/>
      <w:pPr>
        <w:ind w:left="4884" w:hanging="293"/>
      </w:pPr>
      <w:rPr>
        <w:rFonts w:hint="default"/>
        <w:lang w:eastAsia="en-US" w:bidi="ar-SA"/>
      </w:rPr>
    </w:lvl>
    <w:lvl w:ilvl="5" w:tplc="5D564166">
      <w:numFmt w:val="bullet"/>
      <w:lvlText w:val="•"/>
      <w:lvlJc w:val="left"/>
      <w:pPr>
        <w:ind w:left="5892" w:hanging="293"/>
      </w:pPr>
      <w:rPr>
        <w:rFonts w:hint="default"/>
        <w:lang w:eastAsia="en-US" w:bidi="ar-SA"/>
      </w:rPr>
    </w:lvl>
    <w:lvl w:ilvl="6" w:tplc="616A8528">
      <w:numFmt w:val="bullet"/>
      <w:lvlText w:val="•"/>
      <w:lvlJc w:val="left"/>
      <w:pPr>
        <w:ind w:left="6900" w:hanging="293"/>
      </w:pPr>
      <w:rPr>
        <w:rFonts w:hint="default"/>
        <w:lang w:eastAsia="en-US" w:bidi="ar-SA"/>
      </w:rPr>
    </w:lvl>
    <w:lvl w:ilvl="7" w:tplc="D006FB70">
      <w:numFmt w:val="bullet"/>
      <w:lvlText w:val="•"/>
      <w:lvlJc w:val="left"/>
      <w:pPr>
        <w:ind w:left="7908" w:hanging="293"/>
      </w:pPr>
      <w:rPr>
        <w:rFonts w:hint="default"/>
        <w:lang w:eastAsia="en-US" w:bidi="ar-SA"/>
      </w:rPr>
    </w:lvl>
    <w:lvl w:ilvl="8" w:tplc="7CC89E96">
      <w:numFmt w:val="bullet"/>
      <w:lvlText w:val="•"/>
      <w:lvlJc w:val="left"/>
      <w:pPr>
        <w:ind w:left="8916" w:hanging="293"/>
      </w:pPr>
      <w:rPr>
        <w:rFonts w:hint="default"/>
        <w:lang w:eastAsia="en-US" w:bidi="ar-SA"/>
      </w:rPr>
    </w:lvl>
  </w:abstractNum>
  <w:abstractNum w:abstractNumId="6">
    <w:nsid w:val="2E022FB3"/>
    <w:multiLevelType w:val="hybridMultilevel"/>
    <w:tmpl w:val="FD3EE7F0"/>
    <w:lvl w:ilvl="0" w:tplc="A7E0D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40F3D69"/>
    <w:multiLevelType w:val="hybridMultilevel"/>
    <w:tmpl w:val="00006B36"/>
    <w:lvl w:ilvl="0" w:tplc="00005CFD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768F1A34"/>
    <w:multiLevelType w:val="hybridMultilevel"/>
    <w:tmpl w:val="C9DCB410"/>
    <w:lvl w:ilvl="0" w:tplc="61C433E2">
      <w:start w:val="1"/>
      <w:numFmt w:val="upperLetter"/>
      <w:lvlText w:val="%1."/>
      <w:lvlJc w:val="left"/>
      <w:pPr>
        <w:ind w:left="435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eastAsia="en-US" w:bidi="ar-SA"/>
      </w:rPr>
    </w:lvl>
    <w:lvl w:ilvl="1" w:tplc="C76CEE98">
      <w:numFmt w:val="bullet"/>
      <w:lvlText w:val="•"/>
      <w:lvlJc w:val="left"/>
      <w:pPr>
        <w:ind w:left="1688" w:hanging="293"/>
      </w:pPr>
      <w:rPr>
        <w:rFonts w:hint="default"/>
        <w:lang w:eastAsia="en-US" w:bidi="ar-SA"/>
      </w:rPr>
    </w:lvl>
    <w:lvl w:ilvl="2" w:tplc="C61469E6">
      <w:numFmt w:val="bullet"/>
      <w:lvlText w:val="•"/>
      <w:lvlJc w:val="left"/>
      <w:pPr>
        <w:ind w:left="2696" w:hanging="293"/>
      </w:pPr>
      <w:rPr>
        <w:rFonts w:hint="default"/>
        <w:lang w:eastAsia="en-US" w:bidi="ar-SA"/>
      </w:rPr>
    </w:lvl>
    <w:lvl w:ilvl="3" w:tplc="37029658">
      <w:numFmt w:val="bullet"/>
      <w:lvlText w:val="•"/>
      <w:lvlJc w:val="left"/>
      <w:pPr>
        <w:ind w:left="3704" w:hanging="293"/>
      </w:pPr>
      <w:rPr>
        <w:rFonts w:hint="default"/>
        <w:lang w:eastAsia="en-US" w:bidi="ar-SA"/>
      </w:rPr>
    </w:lvl>
    <w:lvl w:ilvl="4" w:tplc="592C60DC">
      <w:numFmt w:val="bullet"/>
      <w:lvlText w:val="•"/>
      <w:lvlJc w:val="left"/>
      <w:pPr>
        <w:ind w:left="4712" w:hanging="293"/>
      </w:pPr>
      <w:rPr>
        <w:rFonts w:hint="default"/>
        <w:lang w:eastAsia="en-US" w:bidi="ar-SA"/>
      </w:rPr>
    </w:lvl>
    <w:lvl w:ilvl="5" w:tplc="53680E46">
      <w:numFmt w:val="bullet"/>
      <w:lvlText w:val="•"/>
      <w:lvlJc w:val="left"/>
      <w:pPr>
        <w:ind w:left="5720" w:hanging="293"/>
      </w:pPr>
      <w:rPr>
        <w:rFonts w:hint="default"/>
        <w:lang w:eastAsia="en-US" w:bidi="ar-SA"/>
      </w:rPr>
    </w:lvl>
    <w:lvl w:ilvl="6" w:tplc="07768D20">
      <w:numFmt w:val="bullet"/>
      <w:lvlText w:val="•"/>
      <w:lvlJc w:val="left"/>
      <w:pPr>
        <w:ind w:left="6728" w:hanging="293"/>
      </w:pPr>
      <w:rPr>
        <w:rFonts w:hint="default"/>
        <w:lang w:eastAsia="en-US" w:bidi="ar-SA"/>
      </w:rPr>
    </w:lvl>
    <w:lvl w:ilvl="7" w:tplc="906ADD44">
      <w:numFmt w:val="bullet"/>
      <w:lvlText w:val="•"/>
      <w:lvlJc w:val="left"/>
      <w:pPr>
        <w:ind w:left="7736" w:hanging="293"/>
      </w:pPr>
      <w:rPr>
        <w:rFonts w:hint="default"/>
        <w:lang w:eastAsia="en-US" w:bidi="ar-SA"/>
      </w:rPr>
    </w:lvl>
    <w:lvl w:ilvl="8" w:tplc="07CC58AE">
      <w:numFmt w:val="bullet"/>
      <w:lvlText w:val="•"/>
      <w:lvlJc w:val="left"/>
      <w:pPr>
        <w:ind w:left="8744" w:hanging="293"/>
      </w:pPr>
      <w:rPr>
        <w:rFonts w:hint="default"/>
        <w:lang w:eastAsia="en-US" w:bidi="ar-SA"/>
      </w:rPr>
    </w:lvl>
  </w:abstractNum>
  <w:abstractNum w:abstractNumId="9">
    <w:nsid w:val="79D1109F"/>
    <w:multiLevelType w:val="hybridMultilevel"/>
    <w:tmpl w:val="9B1AB498"/>
    <w:lvl w:ilvl="0" w:tplc="9C248E9A">
      <w:start w:val="1"/>
      <w:numFmt w:val="upperLetter"/>
      <w:lvlText w:val="%1."/>
      <w:lvlJc w:val="left"/>
      <w:pPr>
        <w:ind w:left="406" w:hanging="294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eastAsia="en-US" w:bidi="ar-SA"/>
      </w:rPr>
    </w:lvl>
    <w:lvl w:ilvl="1" w:tplc="189ECE98">
      <w:numFmt w:val="bullet"/>
      <w:lvlText w:val="•"/>
      <w:lvlJc w:val="left"/>
      <w:pPr>
        <w:ind w:left="1436" w:hanging="294"/>
      </w:pPr>
      <w:rPr>
        <w:rFonts w:hint="default"/>
        <w:lang w:eastAsia="en-US" w:bidi="ar-SA"/>
      </w:rPr>
    </w:lvl>
    <w:lvl w:ilvl="2" w:tplc="2270A190">
      <w:numFmt w:val="bullet"/>
      <w:lvlText w:val="•"/>
      <w:lvlJc w:val="left"/>
      <w:pPr>
        <w:ind w:left="2472" w:hanging="294"/>
      </w:pPr>
      <w:rPr>
        <w:rFonts w:hint="default"/>
        <w:lang w:eastAsia="en-US" w:bidi="ar-SA"/>
      </w:rPr>
    </w:lvl>
    <w:lvl w:ilvl="3" w:tplc="999691C4">
      <w:numFmt w:val="bullet"/>
      <w:lvlText w:val="•"/>
      <w:lvlJc w:val="left"/>
      <w:pPr>
        <w:ind w:left="3508" w:hanging="294"/>
      </w:pPr>
      <w:rPr>
        <w:rFonts w:hint="default"/>
        <w:lang w:eastAsia="en-US" w:bidi="ar-SA"/>
      </w:rPr>
    </w:lvl>
    <w:lvl w:ilvl="4" w:tplc="85DA9342">
      <w:numFmt w:val="bullet"/>
      <w:lvlText w:val="•"/>
      <w:lvlJc w:val="left"/>
      <w:pPr>
        <w:ind w:left="4544" w:hanging="294"/>
      </w:pPr>
      <w:rPr>
        <w:rFonts w:hint="default"/>
        <w:lang w:eastAsia="en-US" w:bidi="ar-SA"/>
      </w:rPr>
    </w:lvl>
    <w:lvl w:ilvl="5" w:tplc="DF22C7E8">
      <w:numFmt w:val="bullet"/>
      <w:lvlText w:val="•"/>
      <w:lvlJc w:val="left"/>
      <w:pPr>
        <w:ind w:left="5580" w:hanging="294"/>
      </w:pPr>
      <w:rPr>
        <w:rFonts w:hint="default"/>
        <w:lang w:eastAsia="en-US" w:bidi="ar-SA"/>
      </w:rPr>
    </w:lvl>
    <w:lvl w:ilvl="6" w:tplc="A0B6F3E4">
      <w:numFmt w:val="bullet"/>
      <w:lvlText w:val="•"/>
      <w:lvlJc w:val="left"/>
      <w:pPr>
        <w:ind w:left="6616" w:hanging="294"/>
      </w:pPr>
      <w:rPr>
        <w:rFonts w:hint="default"/>
        <w:lang w:eastAsia="en-US" w:bidi="ar-SA"/>
      </w:rPr>
    </w:lvl>
    <w:lvl w:ilvl="7" w:tplc="2E96BA26">
      <w:numFmt w:val="bullet"/>
      <w:lvlText w:val="•"/>
      <w:lvlJc w:val="left"/>
      <w:pPr>
        <w:ind w:left="7652" w:hanging="294"/>
      </w:pPr>
      <w:rPr>
        <w:rFonts w:hint="default"/>
        <w:lang w:eastAsia="en-US" w:bidi="ar-SA"/>
      </w:rPr>
    </w:lvl>
    <w:lvl w:ilvl="8" w:tplc="D820D794">
      <w:numFmt w:val="bullet"/>
      <w:lvlText w:val="•"/>
      <w:lvlJc w:val="left"/>
      <w:pPr>
        <w:ind w:left="8688" w:hanging="294"/>
      </w:pPr>
      <w:rPr>
        <w:rFonts w:hint="default"/>
        <w:lang w:eastAsia="en-US" w:bidi="ar-SA"/>
      </w:rPr>
    </w:lvl>
  </w:abstractNum>
  <w:abstractNum w:abstractNumId="10">
    <w:nsid w:val="7C5349A7"/>
    <w:multiLevelType w:val="hybridMultilevel"/>
    <w:tmpl w:val="97065582"/>
    <w:lvl w:ilvl="0" w:tplc="ACA84BC4">
      <w:start w:val="1"/>
      <w:numFmt w:val="upperLetter"/>
      <w:lvlText w:val="%1."/>
      <w:lvlJc w:val="left"/>
      <w:pPr>
        <w:ind w:left="405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eastAsia="en-US" w:bidi="ar-SA"/>
      </w:rPr>
    </w:lvl>
    <w:lvl w:ilvl="1" w:tplc="EC74C5C0">
      <w:start w:val="1"/>
      <w:numFmt w:val="upperLetter"/>
      <w:lvlText w:val="%2."/>
      <w:lvlJc w:val="left"/>
      <w:pPr>
        <w:ind w:left="68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eastAsia="en-US" w:bidi="ar-SA"/>
      </w:rPr>
    </w:lvl>
    <w:lvl w:ilvl="2" w:tplc="0088A306">
      <w:numFmt w:val="bullet"/>
      <w:lvlText w:val="•"/>
      <w:lvlJc w:val="left"/>
      <w:pPr>
        <w:ind w:left="1800" w:hanging="293"/>
      </w:pPr>
      <w:rPr>
        <w:rFonts w:hint="default"/>
        <w:lang w:eastAsia="en-US" w:bidi="ar-SA"/>
      </w:rPr>
    </w:lvl>
    <w:lvl w:ilvl="3" w:tplc="C980D9B4">
      <w:numFmt w:val="bullet"/>
      <w:lvlText w:val="•"/>
      <w:lvlJc w:val="left"/>
      <w:pPr>
        <w:ind w:left="2920" w:hanging="293"/>
      </w:pPr>
      <w:rPr>
        <w:rFonts w:hint="default"/>
        <w:lang w:eastAsia="en-US" w:bidi="ar-SA"/>
      </w:rPr>
    </w:lvl>
    <w:lvl w:ilvl="4" w:tplc="5BA65CAC">
      <w:numFmt w:val="bullet"/>
      <w:lvlText w:val="•"/>
      <w:lvlJc w:val="left"/>
      <w:pPr>
        <w:ind w:left="4040" w:hanging="293"/>
      </w:pPr>
      <w:rPr>
        <w:rFonts w:hint="default"/>
        <w:lang w:eastAsia="en-US" w:bidi="ar-SA"/>
      </w:rPr>
    </w:lvl>
    <w:lvl w:ilvl="5" w:tplc="9BB0204C">
      <w:numFmt w:val="bullet"/>
      <w:lvlText w:val="•"/>
      <w:lvlJc w:val="left"/>
      <w:pPr>
        <w:ind w:left="5160" w:hanging="293"/>
      </w:pPr>
      <w:rPr>
        <w:rFonts w:hint="default"/>
        <w:lang w:eastAsia="en-US" w:bidi="ar-SA"/>
      </w:rPr>
    </w:lvl>
    <w:lvl w:ilvl="6" w:tplc="46B60898">
      <w:numFmt w:val="bullet"/>
      <w:lvlText w:val="•"/>
      <w:lvlJc w:val="left"/>
      <w:pPr>
        <w:ind w:left="6280" w:hanging="293"/>
      </w:pPr>
      <w:rPr>
        <w:rFonts w:hint="default"/>
        <w:lang w:eastAsia="en-US" w:bidi="ar-SA"/>
      </w:rPr>
    </w:lvl>
    <w:lvl w:ilvl="7" w:tplc="F85EB214">
      <w:numFmt w:val="bullet"/>
      <w:lvlText w:val="•"/>
      <w:lvlJc w:val="left"/>
      <w:pPr>
        <w:ind w:left="7400" w:hanging="293"/>
      </w:pPr>
      <w:rPr>
        <w:rFonts w:hint="default"/>
        <w:lang w:eastAsia="en-US" w:bidi="ar-SA"/>
      </w:rPr>
    </w:lvl>
    <w:lvl w:ilvl="8" w:tplc="2CE24A0C">
      <w:numFmt w:val="bullet"/>
      <w:lvlText w:val="•"/>
      <w:lvlJc w:val="left"/>
      <w:pPr>
        <w:ind w:left="8520" w:hanging="293"/>
      </w:pPr>
      <w:rPr>
        <w:rFonts w:hint="default"/>
        <w:lang w:eastAsia="en-US" w:bidi="ar-SA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9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75C"/>
    <w:rsid w:val="00002426"/>
    <w:rsid w:val="00003EC6"/>
    <w:rsid w:val="000156E9"/>
    <w:rsid w:val="000173C0"/>
    <w:rsid w:val="0002146F"/>
    <w:rsid w:val="00023ED3"/>
    <w:rsid w:val="00030276"/>
    <w:rsid w:val="000406D5"/>
    <w:rsid w:val="00042FC5"/>
    <w:rsid w:val="00060E3A"/>
    <w:rsid w:val="00065E80"/>
    <w:rsid w:val="0007588F"/>
    <w:rsid w:val="00084140"/>
    <w:rsid w:val="00084267"/>
    <w:rsid w:val="000912F5"/>
    <w:rsid w:val="0009352B"/>
    <w:rsid w:val="000A56B2"/>
    <w:rsid w:val="000B27AE"/>
    <w:rsid w:val="000B39D7"/>
    <w:rsid w:val="000B623F"/>
    <w:rsid w:val="000D4F10"/>
    <w:rsid w:val="000E248C"/>
    <w:rsid w:val="000E4CE5"/>
    <w:rsid w:val="000E56E7"/>
    <w:rsid w:val="000E6176"/>
    <w:rsid w:val="00101813"/>
    <w:rsid w:val="001146F5"/>
    <w:rsid w:val="00114737"/>
    <w:rsid w:val="00115FFA"/>
    <w:rsid w:val="00130234"/>
    <w:rsid w:val="00132BF0"/>
    <w:rsid w:val="00134B28"/>
    <w:rsid w:val="00135435"/>
    <w:rsid w:val="00143C70"/>
    <w:rsid w:val="001441FA"/>
    <w:rsid w:val="00151678"/>
    <w:rsid w:val="0015564A"/>
    <w:rsid w:val="00167E37"/>
    <w:rsid w:val="00170AEE"/>
    <w:rsid w:val="00174B70"/>
    <w:rsid w:val="001803FB"/>
    <w:rsid w:val="00181114"/>
    <w:rsid w:val="0018366A"/>
    <w:rsid w:val="001953D2"/>
    <w:rsid w:val="001B4096"/>
    <w:rsid w:val="001B7CED"/>
    <w:rsid w:val="001C0788"/>
    <w:rsid w:val="001C0C86"/>
    <w:rsid w:val="001C1E1A"/>
    <w:rsid w:val="001C3872"/>
    <w:rsid w:val="001C441C"/>
    <w:rsid w:val="001C6FD2"/>
    <w:rsid w:val="001D2AC8"/>
    <w:rsid w:val="001D3CEB"/>
    <w:rsid w:val="001E0EC1"/>
    <w:rsid w:val="001E5066"/>
    <w:rsid w:val="001E73A0"/>
    <w:rsid w:val="001F4302"/>
    <w:rsid w:val="00210912"/>
    <w:rsid w:val="0022251E"/>
    <w:rsid w:val="00234339"/>
    <w:rsid w:val="00235CDD"/>
    <w:rsid w:val="00235F66"/>
    <w:rsid w:val="002436E6"/>
    <w:rsid w:val="00243E72"/>
    <w:rsid w:val="002475C5"/>
    <w:rsid w:val="00256021"/>
    <w:rsid w:val="00263885"/>
    <w:rsid w:val="00267348"/>
    <w:rsid w:val="00290363"/>
    <w:rsid w:val="00294D44"/>
    <w:rsid w:val="002A042A"/>
    <w:rsid w:val="002A36E0"/>
    <w:rsid w:val="002A45DE"/>
    <w:rsid w:val="002C4A1E"/>
    <w:rsid w:val="002D063A"/>
    <w:rsid w:val="002D0FB9"/>
    <w:rsid w:val="002D1997"/>
    <w:rsid w:val="002E0085"/>
    <w:rsid w:val="002E1C34"/>
    <w:rsid w:val="002F741E"/>
    <w:rsid w:val="002F78B6"/>
    <w:rsid w:val="00301B2A"/>
    <w:rsid w:val="00306C76"/>
    <w:rsid w:val="0030722C"/>
    <w:rsid w:val="00312ABC"/>
    <w:rsid w:val="003152E9"/>
    <w:rsid w:val="00322B62"/>
    <w:rsid w:val="00325F52"/>
    <w:rsid w:val="00336F35"/>
    <w:rsid w:val="0035174A"/>
    <w:rsid w:val="003553E0"/>
    <w:rsid w:val="00361B62"/>
    <w:rsid w:val="00365559"/>
    <w:rsid w:val="003725A1"/>
    <w:rsid w:val="00387B46"/>
    <w:rsid w:val="00396AF2"/>
    <w:rsid w:val="003A22AF"/>
    <w:rsid w:val="003A28F1"/>
    <w:rsid w:val="003A4BE0"/>
    <w:rsid w:val="003B6270"/>
    <w:rsid w:val="003B72CD"/>
    <w:rsid w:val="003C0233"/>
    <w:rsid w:val="003C04C9"/>
    <w:rsid w:val="003C7825"/>
    <w:rsid w:val="003D03D8"/>
    <w:rsid w:val="003D0F8F"/>
    <w:rsid w:val="003E6445"/>
    <w:rsid w:val="003E6985"/>
    <w:rsid w:val="003F2A8B"/>
    <w:rsid w:val="003F53EA"/>
    <w:rsid w:val="00401B2E"/>
    <w:rsid w:val="00403F16"/>
    <w:rsid w:val="004162F9"/>
    <w:rsid w:val="004370A1"/>
    <w:rsid w:val="00441791"/>
    <w:rsid w:val="00445860"/>
    <w:rsid w:val="00445E50"/>
    <w:rsid w:val="0045087B"/>
    <w:rsid w:val="00453688"/>
    <w:rsid w:val="00460D57"/>
    <w:rsid w:val="00466FC3"/>
    <w:rsid w:val="00467DB7"/>
    <w:rsid w:val="004713B4"/>
    <w:rsid w:val="0047196E"/>
    <w:rsid w:val="0048249A"/>
    <w:rsid w:val="004847DA"/>
    <w:rsid w:val="004912CD"/>
    <w:rsid w:val="00494862"/>
    <w:rsid w:val="00494BC5"/>
    <w:rsid w:val="004A36EB"/>
    <w:rsid w:val="004A48F8"/>
    <w:rsid w:val="004A4E84"/>
    <w:rsid w:val="004B4CAB"/>
    <w:rsid w:val="004C1363"/>
    <w:rsid w:val="004E6EF3"/>
    <w:rsid w:val="00512BA3"/>
    <w:rsid w:val="00522E11"/>
    <w:rsid w:val="0053298B"/>
    <w:rsid w:val="00533261"/>
    <w:rsid w:val="00540F4A"/>
    <w:rsid w:val="00541ECC"/>
    <w:rsid w:val="005427EA"/>
    <w:rsid w:val="00547671"/>
    <w:rsid w:val="0057612B"/>
    <w:rsid w:val="005828D3"/>
    <w:rsid w:val="005854F1"/>
    <w:rsid w:val="00591066"/>
    <w:rsid w:val="0059540C"/>
    <w:rsid w:val="005A0F7D"/>
    <w:rsid w:val="005B5EFF"/>
    <w:rsid w:val="005C0809"/>
    <w:rsid w:val="005C7229"/>
    <w:rsid w:val="005D3695"/>
    <w:rsid w:val="005D5EC5"/>
    <w:rsid w:val="005D6405"/>
    <w:rsid w:val="005E04C4"/>
    <w:rsid w:val="005E3D17"/>
    <w:rsid w:val="005E50A1"/>
    <w:rsid w:val="005E63E1"/>
    <w:rsid w:val="005E7DAF"/>
    <w:rsid w:val="005F1248"/>
    <w:rsid w:val="005F1B90"/>
    <w:rsid w:val="005F68DD"/>
    <w:rsid w:val="005F6F51"/>
    <w:rsid w:val="0060535F"/>
    <w:rsid w:val="006078EF"/>
    <w:rsid w:val="00610B2F"/>
    <w:rsid w:val="006114FA"/>
    <w:rsid w:val="00611608"/>
    <w:rsid w:val="00614A10"/>
    <w:rsid w:val="00616080"/>
    <w:rsid w:val="006325D6"/>
    <w:rsid w:val="00632AF1"/>
    <w:rsid w:val="00634194"/>
    <w:rsid w:val="00643810"/>
    <w:rsid w:val="00644A10"/>
    <w:rsid w:val="006461AD"/>
    <w:rsid w:val="0064726E"/>
    <w:rsid w:val="00647AFA"/>
    <w:rsid w:val="0065773B"/>
    <w:rsid w:val="00663CE7"/>
    <w:rsid w:val="00665A4B"/>
    <w:rsid w:val="0067000D"/>
    <w:rsid w:val="006807C8"/>
    <w:rsid w:val="00691631"/>
    <w:rsid w:val="00696B0E"/>
    <w:rsid w:val="006A5C32"/>
    <w:rsid w:val="006A74AC"/>
    <w:rsid w:val="006B03E0"/>
    <w:rsid w:val="006C04F9"/>
    <w:rsid w:val="006D27DB"/>
    <w:rsid w:val="006E2F0C"/>
    <w:rsid w:val="006E55E2"/>
    <w:rsid w:val="006F3E69"/>
    <w:rsid w:val="006F65EC"/>
    <w:rsid w:val="006F7849"/>
    <w:rsid w:val="00716F4B"/>
    <w:rsid w:val="00724B04"/>
    <w:rsid w:val="00724C5D"/>
    <w:rsid w:val="00732C8B"/>
    <w:rsid w:val="00737FB7"/>
    <w:rsid w:val="00740A2B"/>
    <w:rsid w:val="00741C7E"/>
    <w:rsid w:val="00747621"/>
    <w:rsid w:val="00751342"/>
    <w:rsid w:val="00765B3B"/>
    <w:rsid w:val="0077095F"/>
    <w:rsid w:val="007949FE"/>
    <w:rsid w:val="00796671"/>
    <w:rsid w:val="007A547F"/>
    <w:rsid w:val="007B5796"/>
    <w:rsid w:val="007B66C9"/>
    <w:rsid w:val="007C0517"/>
    <w:rsid w:val="007D505F"/>
    <w:rsid w:val="007E3444"/>
    <w:rsid w:val="007E7B7F"/>
    <w:rsid w:val="007F21FA"/>
    <w:rsid w:val="007F6CEB"/>
    <w:rsid w:val="0080044A"/>
    <w:rsid w:val="008005F9"/>
    <w:rsid w:val="00810B39"/>
    <w:rsid w:val="00811476"/>
    <w:rsid w:val="008162E0"/>
    <w:rsid w:val="00824F03"/>
    <w:rsid w:val="008422E5"/>
    <w:rsid w:val="008448E0"/>
    <w:rsid w:val="008522A8"/>
    <w:rsid w:val="008553B3"/>
    <w:rsid w:val="00856437"/>
    <w:rsid w:val="00862E75"/>
    <w:rsid w:val="008670C8"/>
    <w:rsid w:val="008670F6"/>
    <w:rsid w:val="0087110E"/>
    <w:rsid w:val="00873B20"/>
    <w:rsid w:val="00873CB0"/>
    <w:rsid w:val="008769D6"/>
    <w:rsid w:val="0087745F"/>
    <w:rsid w:val="0088203F"/>
    <w:rsid w:val="00885E2C"/>
    <w:rsid w:val="00890467"/>
    <w:rsid w:val="00890F40"/>
    <w:rsid w:val="0089433F"/>
    <w:rsid w:val="00894C0E"/>
    <w:rsid w:val="008A6F30"/>
    <w:rsid w:val="008B60C5"/>
    <w:rsid w:val="008B6450"/>
    <w:rsid w:val="008C0CAD"/>
    <w:rsid w:val="008C10EC"/>
    <w:rsid w:val="008C255C"/>
    <w:rsid w:val="008C4325"/>
    <w:rsid w:val="008C4CA6"/>
    <w:rsid w:val="008C7726"/>
    <w:rsid w:val="008D11F0"/>
    <w:rsid w:val="008D126F"/>
    <w:rsid w:val="008E30B6"/>
    <w:rsid w:val="008F07B5"/>
    <w:rsid w:val="008F63D6"/>
    <w:rsid w:val="00901642"/>
    <w:rsid w:val="009102DC"/>
    <w:rsid w:val="00912482"/>
    <w:rsid w:val="0092359D"/>
    <w:rsid w:val="00923E9D"/>
    <w:rsid w:val="009261BC"/>
    <w:rsid w:val="009301E4"/>
    <w:rsid w:val="009323BB"/>
    <w:rsid w:val="00932AA4"/>
    <w:rsid w:val="00932B68"/>
    <w:rsid w:val="00933B0F"/>
    <w:rsid w:val="0093435B"/>
    <w:rsid w:val="00944F86"/>
    <w:rsid w:val="009503A0"/>
    <w:rsid w:val="00950F76"/>
    <w:rsid w:val="0095782B"/>
    <w:rsid w:val="00964E2A"/>
    <w:rsid w:val="00966CB6"/>
    <w:rsid w:val="0098644B"/>
    <w:rsid w:val="00986F29"/>
    <w:rsid w:val="009920AF"/>
    <w:rsid w:val="00992A33"/>
    <w:rsid w:val="00994002"/>
    <w:rsid w:val="009976C9"/>
    <w:rsid w:val="009A4B1A"/>
    <w:rsid w:val="009A5A0A"/>
    <w:rsid w:val="009C4F9E"/>
    <w:rsid w:val="009E112A"/>
    <w:rsid w:val="009E4570"/>
    <w:rsid w:val="009F6249"/>
    <w:rsid w:val="00A03813"/>
    <w:rsid w:val="00A10916"/>
    <w:rsid w:val="00A12D16"/>
    <w:rsid w:val="00A14D67"/>
    <w:rsid w:val="00A16AC4"/>
    <w:rsid w:val="00A25B68"/>
    <w:rsid w:val="00A27C8D"/>
    <w:rsid w:val="00A31475"/>
    <w:rsid w:val="00A347BF"/>
    <w:rsid w:val="00A71C27"/>
    <w:rsid w:val="00A7287D"/>
    <w:rsid w:val="00A7602C"/>
    <w:rsid w:val="00A76E43"/>
    <w:rsid w:val="00A82EAA"/>
    <w:rsid w:val="00AA13E0"/>
    <w:rsid w:val="00AA1477"/>
    <w:rsid w:val="00AA575C"/>
    <w:rsid w:val="00AA5A13"/>
    <w:rsid w:val="00AB3FD4"/>
    <w:rsid w:val="00AB50EB"/>
    <w:rsid w:val="00AB6690"/>
    <w:rsid w:val="00AC40A1"/>
    <w:rsid w:val="00AC5D87"/>
    <w:rsid w:val="00AC5F15"/>
    <w:rsid w:val="00AD5853"/>
    <w:rsid w:val="00AE7D28"/>
    <w:rsid w:val="00AF3836"/>
    <w:rsid w:val="00B0431A"/>
    <w:rsid w:val="00B12A04"/>
    <w:rsid w:val="00B12E57"/>
    <w:rsid w:val="00B43184"/>
    <w:rsid w:val="00B44C9D"/>
    <w:rsid w:val="00B55036"/>
    <w:rsid w:val="00B555F7"/>
    <w:rsid w:val="00B62C86"/>
    <w:rsid w:val="00B64B3D"/>
    <w:rsid w:val="00B66491"/>
    <w:rsid w:val="00B72D6A"/>
    <w:rsid w:val="00B73DC4"/>
    <w:rsid w:val="00B75996"/>
    <w:rsid w:val="00B85C73"/>
    <w:rsid w:val="00B90C89"/>
    <w:rsid w:val="00B9206D"/>
    <w:rsid w:val="00BA001F"/>
    <w:rsid w:val="00BC067F"/>
    <w:rsid w:val="00BC0CE3"/>
    <w:rsid w:val="00BD3AB4"/>
    <w:rsid w:val="00BE2DAD"/>
    <w:rsid w:val="00BE47E8"/>
    <w:rsid w:val="00BE5E38"/>
    <w:rsid w:val="00BE7E47"/>
    <w:rsid w:val="00BF0675"/>
    <w:rsid w:val="00BF2439"/>
    <w:rsid w:val="00C21103"/>
    <w:rsid w:val="00C24287"/>
    <w:rsid w:val="00C310F6"/>
    <w:rsid w:val="00C418E7"/>
    <w:rsid w:val="00C42A1B"/>
    <w:rsid w:val="00C44936"/>
    <w:rsid w:val="00C464B5"/>
    <w:rsid w:val="00C50643"/>
    <w:rsid w:val="00C66312"/>
    <w:rsid w:val="00C7108D"/>
    <w:rsid w:val="00C73515"/>
    <w:rsid w:val="00C74AA9"/>
    <w:rsid w:val="00C76D64"/>
    <w:rsid w:val="00C855A1"/>
    <w:rsid w:val="00C931FB"/>
    <w:rsid w:val="00C93647"/>
    <w:rsid w:val="00CA04A4"/>
    <w:rsid w:val="00CA23EB"/>
    <w:rsid w:val="00CB4330"/>
    <w:rsid w:val="00CC0E81"/>
    <w:rsid w:val="00CD178B"/>
    <w:rsid w:val="00CD1894"/>
    <w:rsid w:val="00CD75DE"/>
    <w:rsid w:val="00CE0C16"/>
    <w:rsid w:val="00CE1F87"/>
    <w:rsid w:val="00CE2E63"/>
    <w:rsid w:val="00CF7FDC"/>
    <w:rsid w:val="00D02B60"/>
    <w:rsid w:val="00D02E20"/>
    <w:rsid w:val="00D0454F"/>
    <w:rsid w:val="00D04712"/>
    <w:rsid w:val="00D27A77"/>
    <w:rsid w:val="00D3618C"/>
    <w:rsid w:val="00D44182"/>
    <w:rsid w:val="00D44C2C"/>
    <w:rsid w:val="00D56ED4"/>
    <w:rsid w:val="00D571C3"/>
    <w:rsid w:val="00D5797F"/>
    <w:rsid w:val="00D67D9B"/>
    <w:rsid w:val="00D74C45"/>
    <w:rsid w:val="00D8208C"/>
    <w:rsid w:val="00D95977"/>
    <w:rsid w:val="00DA1BDC"/>
    <w:rsid w:val="00DB0E1E"/>
    <w:rsid w:val="00DB2C6B"/>
    <w:rsid w:val="00DB4FB8"/>
    <w:rsid w:val="00DC0874"/>
    <w:rsid w:val="00DD210C"/>
    <w:rsid w:val="00DE274E"/>
    <w:rsid w:val="00DE2D8F"/>
    <w:rsid w:val="00DF143A"/>
    <w:rsid w:val="00DF16AB"/>
    <w:rsid w:val="00DF25A7"/>
    <w:rsid w:val="00DF380F"/>
    <w:rsid w:val="00DF6785"/>
    <w:rsid w:val="00DF738B"/>
    <w:rsid w:val="00E131CA"/>
    <w:rsid w:val="00E149F6"/>
    <w:rsid w:val="00E26324"/>
    <w:rsid w:val="00E32AD1"/>
    <w:rsid w:val="00E33128"/>
    <w:rsid w:val="00E81ECD"/>
    <w:rsid w:val="00E85A44"/>
    <w:rsid w:val="00E85FE8"/>
    <w:rsid w:val="00E911E6"/>
    <w:rsid w:val="00E93000"/>
    <w:rsid w:val="00E93567"/>
    <w:rsid w:val="00E93C43"/>
    <w:rsid w:val="00E956EB"/>
    <w:rsid w:val="00EA15B7"/>
    <w:rsid w:val="00EA7547"/>
    <w:rsid w:val="00EB4811"/>
    <w:rsid w:val="00EB6FB8"/>
    <w:rsid w:val="00EC33F4"/>
    <w:rsid w:val="00ED695C"/>
    <w:rsid w:val="00F008C3"/>
    <w:rsid w:val="00F1437C"/>
    <w:rsid w:val="00F228F1"/>
    <w:rsid w:val="00F23BA6"/>
    <w:rsid w:val="00F25957"/>
    <w:rsid w:val="00F31368"/>
    <w:rsid w:val="00F410A5"/>
    <w:rsid w:val="00F4333C"/>
    <w:rsid w:val="00F4401F"/>
    <w:rsid w:val="00F62D76"/>
    <w:rsid w:val="00F6579E"/>
    <w:rsid w:val="00F676D8"/>
    <w:rsid w:val="00F8647E"/>
    <w:rsid w:val="00F96645"/>
    <w:rsid w:val="00F97BC8"/>
    <w:rsid w:val="00FA0A74"/>
    <w:rsid w:val="00FA456E"/>
    <w:rsid w:val="00FA6246"/>
    <w:rsid w:val="00FB0191"/>
    <w:rsid w:val="00FB42EC"/>
    <w:rsid w:val="00FB45E4"/>
    <w:rsid w:val="00FB48A4"/>
    <w:rsid w:val="00FB6B13"/>
    <w:rsid w:val="00FC7F83"/>
    <w:rsid w:val="00FD37CC"/>
    <w:rsid w:val="00FD48CE"/>
    <w:rsid w:val="00FD6F07"/>
    <w:rsid w:val="00FD725A"/>
    <w:rsid w:val="00FF5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0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98644B"/>
    <w:pPr>
      <w:spacing w:after="0"/>
      <w:ind w:left="720"/>
      <w:contextualSpacing/>
      <w:jc w:val="both"/>
    </w:pPr>
    <w:rPr>
      <w:rFonts w:ascii="Times New Roman" w:eastAsia="Calibri" w:hAnsi="Times New Roman" w:cs="Times New Roman"/>
      <w:sz w:val="26"/>
    </w:rPr>
  </w:style>
  <w:style w:type="paragraph" w:styleId="NormalWeb">
    <w:name w:val="Normal (Web)"/>
    <w:basedOn w:val="Normal"/>
    <w:uiPriority w:val="99"/>
    <w:rsid w:val="0077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nbnnidung">
    <w:name w:val="Van b?n n?i dung_"/>
    <w:link w:val="Vanbnnidung1"/>
    <w:rsid w:val="00FD37CC"/>
    <w:rPr>
      <w:sz w:val="23"/>
      <w:szCs w:val="23"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FD37CC"/>
    <w:pPr>
      <w:widowControl w:val="0"/>
      <w:shd w:val="clear" w:color="auto" w:fill="FFFFFF"/>
      <w:spacing w:after="0" w:line="326" w:lineRule="exact"/>
      <w:ind w:hanging="740"/>
      <w:jc w:val="both"/>
    </w:pPr>
    <w:rPr>
      <w:sz w:val="23"/>
      <w:szCs w:val="23"/>
    </w:rPr>
  </w:style>
  <w:style w:type="character" w:customStyle="1" w:styleId="Bodytext8">
    <w:name w:val="Body text (8)_"/>
    <w:link w:val="Bodytext81"/>
    <w:rsid w:val="0048249A"/>
    <w:rPr>
      <w:b/>
      <w:bCs/>
      <w:sz w:val="25"/>
      <w:szCs w:val="25"/>
      <w:shd w:val="clear" w:color="auto" w:fill="FFFFFF"/>
    </w:rPr>
  </w:style>
  <w:style w:type="character" w:customStyle="1" w:styleId="Bodytext">
    <w:name w:val="Body text_"/>
    <w:link w:val="Bodytext1"/>
    <w:rsid w:val="0048249A"/>
    <w:rPr>
      <w:spacing w:val="10"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48249A"/>
    <w:pPr>
      <w:widowControl w:val="0"/>
      <w:shd w:val="clear" w:color="auto" w:fill="FFFFFF"/>
      <w:spacing w:before="180" w:after="5880" w:line="240" w:lineRule="atLeast"/>
      <w:ind w:hanging="380"/>
    </w:pPr>
    <w:rPr>
      <w:b/>
      <w:bCs/>
      <w:sz w:val="25"/>
      <w:szCs w:val="25"/>
    </w:rPr>
  </w:style>
  <w:style w:type="paragraph" w:customStyle="1" w:styleId="Bodytext1">
    <w:name w:val="Body text1"/>
    <w:basedOn w:val="Normal"/>
    <w:link w:val="Bodytext"/>
    <w:rsid w:val="0048249A"/>
    <w:pPr>
      <w:widowControl w:val="0"/>
      <w:shd w:val="clear" w:color="auto" w:fill="FFFFFF"/>
      <w:spacing w:after="60" w:line="328" w:lineRule="exact"/>
      <w:ind w:hanging="800"/>
      <w:jc w:val="both"/>
    </w:pPr>
    <w:rPr>
      <w:spacing w:val="10"/>
      <w:sz w:val="25"/>
      <w:szCs w:val="25"/>
    </w:rPr>
  </w:style>
  <w:style w:type="character" w:customStyle="1" w:styleId="Bodytext82">
    <w:name w:val="Body text (8)2"/>
    <w:rsid w:val="0048249A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Bodytext2">
    <w:name w:val="Body text2"/>
    <w:rsid w:val="0048249A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494862"/>
    <w:rPr>
      <w:b/>
      <w:bCs/>
    </w:rPr>
  </w:style>
  <w:style w:type="paragraph" w:customStyle="1" w:styleId="Normal0">
    <w:name w:val="Normal_0"/>
    <w:qFormat/>
    <w:rsid w:val="00290363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</w:rPr>
  </w:style>
  <w:style w:type="paragraph" w:styleId="BodyText0">
    <w:name w:val="Body Text"/>
    <w:basedOn w:val="Normal"/>
    <w:link w:val="BodyTextChar"/>
    <w:uiPriority w:val="1"/>
    <w:qFormat/>
    <w:rsid w:val="00AB50EB"/>
    <w:pPr>
      <w:widowControl w:val="0"/>
      <w:autoSpaceDE w:val="0"/>
      <w:autoSpaceDN w:val="0"/>
      <w:spacing w:before="137" w:after="0" w:line="240" w:lineRule="auto"/>
      <w:ind w:left="1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0"/>
    <w:uiPriority w:val="1"/>
    <w:rsid w:val="00AB50E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920AF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ListParagraphChar">
    <w:name w:val="List Paragraph Char"/>
    <w:link w:val="ListParagraph"/>
    <w:locked/>
    <w:rsid w:val="00966CB6"/>
    <w:rPr>
      <w:rFonts w:ascii="Times New Roman" w:eastAsia="Calibri" w:hAnsi="Times New Roman" w:cs="Times New Roman"/>
      <w:sz w:val="26"/>
    </w:rPr>
  </w:style>
  <w:style w:type="paragraph" w:customStyle="1" w:styleId="Heading11">
    <w:name w:val="Heading 11"/>
    <w:basedOn w:val="Normal"/>
    <w:uiPriority w:val="1"/>
    <w:qFormat/>
    <w:rsid w:val="00134B28"/>
    <w:pPr>
      <w:widowControl w:val="0"/>
      <w:spacing w:after="0" w:line="240" w:lineRule="auto"/>
      <w:ind w:left="118" w:right="187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CD75D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D75D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1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912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12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B475D-C2EC-4711-97E3-D200168B9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dong_chu_liet_quoc</Company>
  <LinksUpToDate>false</LinksUpToDate>
  <CharactersWithSpaces>12919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IT_dongchulietquoc</dc:creator>
  <cp:lastModifiedBy>FPT</cp:lastModifiedBy>
  <cp:revision>2</cp:revision>
  <dcterms:created xsi:type="dcterms:W3CDTF">2020-06-01T08:30:00Z</dcterms:created>
  <dcterms:modified xsi:type="dcterms:W3CDTF">2020-06-01T08:30:00Z</dcterms:modified>
</cp:coreProperties>
</file>